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0364" w:rsidRPr="009D7E3B" w:rsidRDefault="004F0364" w:rsidP="004F0364">
      <w:pPr>
        <w:keepNext/>
        <w:spacing w:before="240" w:after="60" w:line="240" w:lineRule="auto"/>
        <w:jc w:val="center"/>
        <w:outlineLvl w:val="2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9D7E3B">
        <w:rPr>
          <w:rFonts w:ascii="Times New Roman" w:eastAsia="Times New Roman" w:hAnsi="Times New Roman" w:cs="Arial"/>
          <w:sz w:val="24"/>
          <w:szCs w:val="24"/>
          <w:lang w:eastAsia="ru-RU"/>
        </w:rPr>
        <w:t>Государственное бюджетное общеобразовательное учреждение</w:t>
      </w:r>
    </w:p>
    <w:p w:rsidR="004F0364" w:rsidRPr="009D7E3B" w:rsidRDefault="004F0364" w:rsidP="004F0364">
      <w:pPr>
        <w:keepNext/>
        <w:spacing w:before="240" w:after="60" w:line="240" w:lineRule="auto"/>
        <w:jc w:val="center"/>
        <w:outlineLvl w:val="2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9D7E3B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«Казанская школа № 172 для детей с ограниченными возможностями здоровья»                           </w:t>
      </w:r>
    </w:p>
    <w:p w:rsidR="004F0364" w:rsidRPr="009D7E3B" w:rsidRDefault="004F0364" w:rsidP="004F0364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0364" w:rsidRPr="009D7E3B" w:rsidRDefault="004F0364" w:rsidP="004F036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7E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proofErr w:type="gramStart"/>
      <w:r w:rsidRPr="009D7E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Рассмотрено»</w:t>
      </w:r>
      <w:r w:rsidRPr="009D7E3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gramEnd"/>
      <w:r w:rsidRPr="009D7E3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</w:t>
      </w:r>
      <w:r w:rsidRPr="009D7E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«Согласовано»</w:t>
      </w:r>
      <w:r w:rsidRPr="009D7E3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</w:t>
      </w:r>
      <w:r w:rsidRPr="009D7E3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</w:t>
      </w:r>
      <w:r w:rsidRPr="009D7E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«Утверждаю»  </w:t>
      </w:r>
    </w:p>
    <w:p w:rsidR="004F0364" w:rsidRPr="009D7E3B" w:rsidRDefault="004F0364" w:rsidP="004F0364">
      <w:pPr>
        <w:tabs>
          <w:tab w:val="left" w:pos="586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7E3B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заседании МО</w:t>
      </w:r>
      <w:r w:rsidRPr="009D7E3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4F0364" w:rsidRPr="009D7E3B" w:rsidRDefault="004F0364" w:rsidP="004F036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D7E3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</w:t>
      </w:r>
      <w:proofErr w:type="gramEnd"/>
      <w:r w:rsidRPr="009D7E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____</w:t>
      </w:r>
      <w:r w:rsidRPr="009D7E3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Зам. директора по УР</w:t>
      </w:r>
      <w:r w:rsidRPr="009D7E3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D7E3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D7E3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Директор школы</w:t>
      </w:r>
    </w:p>
    <w:p w:rsidR="004F0364" w:rsidRPr="009D7E3B" w:rsidRDefault="004F0364" w:rsidP="004F036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D7E3B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proofErr w:type="gramEnd"/>
      <w:r w:rsidRPr="009D7E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«___» _______  2020 г.</w:t>
      </w:r>
      <w:r w:rsidRPr="009D7E3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__________________</w:t>
      </w:r>
      <w:r w:rsidRPr="009D7E3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__________             </w:t>
      </w:r>
    </w:p>
    <w:p w:rsidR="004F0364" w:rsidRPr="009D7E3B" w:rsidRDefault="004F0364" w:rsidP="004F036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7E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/</w:t>
      </w:r>
      <w:proofErr w:type="spellStart"/>
      <w:r w:rsidRPr="009D7E3B">
        <w:rPr>
          <w:rFonts w:ascii="Times New Roman" w:eastAsia="Times New Roman" w:hAnsi="Times New Roman" w:cs="Times New Roman"/>
          <w:sz w:val="24"/>
          <w:szCs w:val="24"/>
          <w:lang w:eastAsia="ru-RU"/>
        </w:rPr>
        <w:t>Е.В.Шепынева</w:t>
      </w:r>
      <w:proofErr w:type="spellEnd"/>
      <w:r w:rsidRPr="009D7E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</w:t>
      </w:r>
    </w:p>
    <w:p w:rsidR="004F0364" w:rsidRPr="009D7E3B" w:rsidRDefault="004F0364" w:rsidP="004F036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7E3B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</w:t>
      </w:r>
      <w:r w:rsidRPr="009D7E3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/ Т.Ю. </w:t>
      </w:r>
      <w:proofErr w:type="spellStart"/>
      <w:r w:rsidRPr="009D7E3B">
        <w:rPr>
          <w:rFonts w:ascii="Times New Roman" w:eastAsia="Times New Roman" w:hAnsi="Times New Roman" w:cs="Times New Roman"/>
          <w:sz w:val="24"/>
          <w:szCs w:val="24"/>
          <w:lang w:eastAsia="ru-RU"/>
        </w:rPr>
        <w:t>Хуртина</w:t>
      </w:r>
      <w:proofErr w:type="spellEnd"/>
      <w:r w:rsidRPr="009D7E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          Приказ №___ от   ________2020г                     </w:t>
      </w:r>
    </w:p>
    <w:p w:rsidR="004F0364" w:rsidRPr="009D7E3B" w:rsidRDefault="004F0364" w:rsidP="004F036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7E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 </w:t>
      </w:r>
      <w:proofErr w:type="spellStart"/>
      <w:r w:rsidRPr="009D7E3B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Залялова</w:t>
      </w:r>
      <w:proofErr w:type="spellEnd"/>
      <w:r w:rsidRPr="009D7E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А.М.  / </w:t>
      </w:r>
    </w:p>
    <w:p w:rsidR="004F0364" w:rsidRPr="009D7E3B" w:rsidRDefault="004F0364" w:rsidP="004F036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4F0364" w:rsidRPr="009D7E3B" w:rsidRDefault="004F0364" w:rsidP="004F0364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F0364" w:rsidRPr="009D7E3B" w:rsidRDefault="004F0364" w:rsidP="004F0364">
      <w:pPr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F0364" w:rsidRPr="009D7E3B" w:rsidRDefault="004F0364" w:rsidP="004F0364">
      <w:pPr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D7E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Рабочая программа</w:t>
      </w:r>
    </w:p>
    <w:p w:rsidR="004F0364" w:rsidRPr="009D7E3B" w:rsidRDefault="004F0364" w:rsidP="004F0364">
      <w:pPr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D7E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gramStart"/>
      <w:r w:rsidRPr="009D7E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</w:t>
      </w:r>
      <w:proofErr w:type="gramEnd"/>
      <w:r w:rsidRPr="009D7E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413E04" w:rsidRPr="009D7E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биологии  в 10-11 классах</w:t>
      </w:r>
    </w:p>
    <w:p w:rsidR="004F0364" w:rsidRPr="009D7E3B" w:rsidRDefault="004F0364" w:rsidP="004F0364">
      <w:pPr>
        <w:spacing w:after="0" w:line="240" w:lineRule="auto"/>
        <w:ind w:left="709" w:hanging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F0364" w:rsidRPr="009D7E3B" w:rsidRDefault="004F0364" w:rsidP="004F0364">
      <w:pPr>
        <w:spacing w:after="0" w:line="240" w:lineRule="auto"/>
        <w:ind w:left="709" w:hanging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F0364" w:rsidRPr="009D7E3B" w:rsidRDefault="004F0364" w:rsidP="004F0364">
      <w:pPr>
        <w:spacing w:after="0" w:line="240" w:lineRule="auto"/>
        <w:ind w:left="709" w:hanging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F0364" w:rsidRPr="009D7E3B" w:rsidRDefault="004F0364" w:rsidP="004F0364">
      <w:pPr>
        <w:spacing w:after="0" w:line="240" w:lineRule="auto"/>
        <w:ind w:left="709" w:hanging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F0364" w:rsidRPr="009D7E3B" w:rsidRDefault="004F0364" w:rsidP="004F0364">
      <w:pPr>
        <w:spacing w:after="0" w:line="240" w:lineRule="auto"/>
        <w:ind w:left="709" w:hanging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F0364" w:rsidRPr="009D7E3B" w:rsidRDefault="004F0364" w:rsidP="004F0364">
      <w:pPr>
        <w:spacing w:after="0" w:line="240" w:lineRule="auto"/>
        <w:ind w:left="709" w:hanging="567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9D7E3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              </w:t>
      </w:r>
      <w:proofErr w:type="gramStart"/>
      <w:r w:rsidRPr="009D7E3B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Учитель  первой</w:t>
      </w:r>
      <w:proofErr w:type="gramEnd"/>
      <w:r w:rsidRPr="009D7E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КК  </w:t>
      </w:r>
      <w:proofErr w:type="spellStart"/>
      <w:r w:rsidRPr="009D7E3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Галиев</w:t>
      </w:r>
      <w:proofErr w:type="spellEnd"/>
      <w:r w:rsidRPr="009D7E3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Р. Г.</w:t>
      </w:r>
    </w:p>
    <w:p w:rsidR="004F0364" w:rsidRPr="009D7E3B" w:rsidRDefault="004F0364" w:rsidP="004F0364">
      <w:pPr>
        <w:spacing w:before="100" w:beforeAutospacing="1" w:after="100" w:afterAutospacing="1"/>
        <w:ind w:left="709" w:hanging="567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4F0364" w:rsidRPr="009D7E3B" w:rsidRDefault="004F0364" w:rsidP="004F0364">
      <w:pPr>
        <w:spacing w:before="100" w:beforeAutospacing="1" w:after="100" w:afterAutospacing="1"/>
        <w:ind w:left="709" w:hanging="567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4F0364" w:rsidRPr="009D7E3B" w:rsidRDefault="004F0364" w:rsidP="004F0364">
      <w:pPr>
        <w:spacing w:before="100" w:beforeAutospacing="1" w:after="100" w:afterAutospacing="1"/>
        <w:ind w:left="709" w:hanging="567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9D7E3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     </w:t>
      </w:r>
    </w:p>
    <w:p w:rsidR="004F0364" w:rsidRPr="009D7E3B" w:rsidRDefault="004F0364" w:rsidP="004F0364">
      <w:pPr>
        <w:spacing w:before="100" w:beforeAutospacing="1" w:after="100" w:afterAutospacing="1"/>
        <w:ind w:left="709" w:hanging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0364" w:rsidRPr="009D7E3B" w:rsidRDefault="004F0364" w:rsidP="004F0364">
      <w:pPr>
        <w:spacing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7E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Принято на заседании </w:t>
      </w:r>
    </w:p>
    <w:p w:rsidR="004F0364" w:rsidRPr="009D7E3B" w:rsidRDefault="004F0364" w:rsidP="004F0364">
      <w:pPr>
        <w:spacing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D7E3B">
        <w:rPr>
          <w:rFonts w:ascii="Times New Roman" w:eastAsia="Times New Roman" w:hAnsi="Times New Roman" w:cs="Times New Roman"/>
          <w:sz w:val="24"/>
          <w:szCs w:val="24"/>
          <w:lang w:eastAsia="ru-RU"/>
        </w:rPr>
        <w:t>педагогического</w:t>
      </w:r>
      <w:proofErr w:type="gramEnd"/>
      <w:r w:rsidRPr="009D7E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совета</w:t>
      </w:r>
    </w:p>
    <w:p w:rsidR="004F0364" w:rsidRPr="009D7E3B" w:rsidRDefault="004F0364" w:rsidP="004F0364">
      <w:pPr>
        <w:spacing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7E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9D7E3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</w:t>
      </w:r>
      <w:proofErr w:type="gramEnd"/>
      <w:r w:rsidRPr="009D7E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___ </w:t>
      </w:r>
    </w:p>
    <w:p w:rsidR="004F0364" w:rsidRPr="009D7E3B" w:rsidRDefault="004F0364" w:rsidP="004F0364">
      <w:pPr>
        <w:spacing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D7E3B">
        <w:rPr>
          <w:rFonts w:ascii="Times New Roman" w:eastAsia="Times New Roman" w:hAnsi="Times New Roman" w:cs="Times New Roman"/>
          <w:sz w:val="24"/>
          <w:szCs w:val="24"/>
          <w:lang w:eastAsia="ru-RU"/>
        </w:rPr>
        <w:t>от  «</w:t>
      </w:r>
      <w:proofErr w:type="gramEnd"/>
      <w:r w:rsidRPr="009D7E3B">
        <w:rPr>
          <w:rFonts w:ascii="Times New Roman" w:eastAsia="Times New Roman" w:hAnsi="Times New Roman" w:cs="Times New Roman"/>
          <w:sz w:val="24"/>
          <w:szCs w:val="24"/>
          <w:lang w:eastAsia="ru-RU"/>
        </w:rPr>
        <w:t>____» августа 2020 г.</w:t>
      </w:r>
    </w:p>
    <w:p w:rsidR="004F0364" w:rsidRPr="009D7E3B" w:rsidRDefault="004F0364" w:rsidP="004F0364">
      <w:pPr>
        <w:ind w:left="567" w:hanging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7E3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</w:t>
      </w:r>
    </w:p>
    <w:p w:rsidR="004F0364" w:rsidRPr="009D7E3B" w:rsidRDefault="004F0364" w:rsidP="004F0364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4F0364" w:rsidRPr="009D7E3B" w:rsidRDefault="004F0364" w:rsidP="004F0364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0364" w:rsidRPr="009D7E3B" w:rsidRDefault="004F0364" w:rsidP="004F0364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0364" w:rsidRDefault="004F0364" w:rsidP="004F0364">
      <w:pPr>
        <w:spacing w:after="160" w:line="25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9D7E3B" w:rsidRPr="009D7E3B" w:rsidRDefault="009D7E3B" w:rsidP="004F0364">
      <w:pPr>
        <w:spacing w:after="160" w:line="256" w:lineRule="auto"/>
        <w:rPr>
          <w:rFonts w:ascii="Times New Roman" w:eastAsia="Calibri" w:hAnsi="Times New Roman" w:cs="Times New Roman"/>
          <w:sz w:val="24"/>
          <w:szCs w:val="24"/>
        </w:rPr>
      </w:pPr>
      <w:bookmarkStart w:id="0" w:name="_GoBack"/>
      <w:bookmarkEnd w:id="0"/>
    </w:p>
    <w:p w:rsidR="004F0364" w:rsidRPr="009D7E3B" w:rsidRDefault="004F0364" w:rsidP="004F0364">
      <w:pPr>
        <w:spacing w:after="160" w:line="25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4F0364" w:rsidRPr="009D7E3B" w:rsidRDefault="004F0364" w:rsidP="004F0364">
      <w:pPr>
        <w:spacing w:after="160" w:line="25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9D7E3B">
        <w:rPr>
          <w:rFonts w:ascii="Times New Roman" w:eastAsia="Calibri" w:hAnsi="Times New Roman" w:cs="Times New Roman"/>
          <w:b/>
          <w:sz w:val="24"/>
          <w:szCs w:val="24"/>
        </w:rPr>
        <w:lastRenderedPageBreak/>
        <w:t xml:space="preserve">Рабочая программа по </w:t>
      </w:r>
      <w:r w:rsidR="00413E04" w:rsidRPr="009D7E3B">
        <w:rPr>
          <w:rFonts w:ascii="Times New Roman" w:eastAsia="Calibri" w:hAnsi="Times New Roman" w:cs="Times New Roman"/>
          <w:b/>
          <w:sz w:val="24"/>
          <w:szCs w:val="24"/>
        </w:rPr>
        <w:t xml:space="preserve">биологии 10-11 </w:t>
      </w:r>
      <w:r w:rsidRPr="009D7E3B">
        <w:rPr>
          <w:rFonts w:ascii="Times New Roman" w:eastAsia="Calibri" w:hAnsi="Times New Roman" w:cs="Times New Roman"/>
          <w:b/>
          <w:sz w:val="24"/>
          <w:szCs w:val="24"/>
        </w:rPr>
        <w:t xml:space="preserve">  классы (</w:t>
      </w:r>
      <w:r w:rsidR="00413E04" w:rsidRPr="009D7E3B">
        <w:rPr>
          <w:rFonts w:ascii="Times New Roman" w:eastAsia="Calibri" w:hAnsi="Times New Roman" w:cs="Times New Roman"/>
          <w:b/>
          <w:sz w:val="24"/>
          <w:szCs w:val="24"/>
        </w:rPr>
        <w:t>С</w:t>
      </w:r>
      <w:r w:rsidRPr="009D7E3B">
        <w:rPr>
          <w:rFonts w:ascii="Times New Roman" w:eastAsia="Calibri" w:hAnsi="Times New Roman" w:cs="Times New Roman"/>
          <w:b/>
          <w:sz w:val="24"/>
          <w:szCs w:val="24"/>
        </w:rPr>
        <w:t>ОО по ФГОС)</w:t>
      </w:r>
    </w:p>
    <w:p w:rsidR="004F0364" w:rsidRPr="009D7E3B" w:rsidRDefault="004F0364" w:rsidP="004F0364">
      <w:pPr>
        <w:spacing w:after="160" w:line="25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F0364" w:rsidRPr="009D7E3B" w:rsidRDefault="004F0364" w:rsidP="00F55B14">
      <w:pPr>
        <w:pStyle w:val="a4"/>
        <w:numPr>
          <w:ilvl w:val="0"/>
          <w:numId w:val="14"/>
        </w:numPr>
        <w:shd w:val="clear" w:color="auto" w:fill="FFFFFF"/>
        <w:spacing w:after="0" w:line="288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D7E3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Планируемые  результаты</w:t>
      </w:r>
      <w:proofErr w:type="gramEnd"/>
      <w:r w:rsidRPr="009D7E3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освоения учебного предмета «</w:t>
      </w:r>
      <w:r w:rsidR="00CC4F70" w:rsidRPr="009D7E3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Общая биология</w:t>
      </w:r>
      <w:r w:rsidRPr="009D7E3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</w:p>
    <w:p w:rsidR="00CC4F70" w:rsidRPr="009D7E3B" w:rsidRDefault="00CC4F70" w:rsidP="00CC4F70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C4F70" w:rsidRPr="009D7E3B" w:rsidRDefault="00CC4F70" w:rsidP="00CC4F70">
      <w:pPr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9D7E3B">
        <w:rPr>
          <w:rFonts w:ascii="Times New Roman" w:hAnsi="Times New Roman" w:cs="Times New Roman"/>
          <w:b/>
          <w:sz w:val="24"/>
          <w:szCs w:val="24"/>
          <w:lang w:eastAsia="ru-RU"/>
        </w:rPr>
        <w:t>Личностные результаты в сфере отношений обучающихся к себе, к своему здоровью, к познанию себя:</w:t>
      </w:r>
    </w:p>
    <w:p w:rsidR="00CC4F70" w:rsidRPr="009D7E3B" w:rsidRDefault="00CC4F70" w:rsidP="00CC4F70">
      <w:pPr>
        <w:pStyle w:val="a7"/>
        <w:rPr>
          <w:rFonts w:ascii="Times New Roman" w:hAnsi="Times New Roman" w:cs="Times New Roman"/>
          <w:sz w:val="24"/>
          <w:szCs w:val="24"/>
        </w:rPr>
      </w:pPr>
      <w:r w:rsidRPr="009D7E3B">
        <w:rPr>
          <w:rFonts w:ascii="Times New Roman" w:hAnsi="Times New Roman" w:cs="Times New Roman"/>
          <w:sz w:val="24"/>
          <w:szCs w:val="24"/>
        </w:rPr>
        <w:t>-  ориентация обучающихся на достижение личного счастья, реализацию позитивных жизненных перспектив, инициативность, креативность, готовность и способность к личностному самоопределению, способность ставить цели и строить жизненные планы;</w:t>
      </w:r>
    </w:p>
    <w:p w:rsidR="00CC4F70" w:rsidRPr="009D7E3B" w:rsidRDefault="00CC4F70" w:rsidP="00CC4F70">
      <w:pPr>
        <w:pStyle w:val="a7"/>
        <w:rPr>
          <w:rFonts w:ascii="Times New Roman" w:hAnsi="Times New Roman" w:cs="Times New Roman"/>
          <w:sz w:val="24"/>
          <w:szCs w:val="24"/>
        </w:rPr>
      </w:pPr>
      <w:r w:rsidRPr="009D7E3B">
        <w:rPr>
          <w:rFonts w:ascii="Times New Roman" w:hAnsi="Times New Roman" w:cs="Times New Roman"/>
          <w:sz w:val="24"/>
          <w:szCs w:val="24"/>
        </w:rPr>
        <w:t>-  готовность и способность обучающихся к саморазвитию и самовоспитанию в соответствии с общечеловеческими ценностями и идеалами гражданского общества, потребность в физическом самосовершенствовании, занятиях спортивно-оздоровительной деятельностью;</w:t>
      </w:r>
    </w:p>
    <w:p w:rsidR="00CC4F70" w:rsidRPr="009D7E3B" w:rsidRDefault="00CC4F70" w:rsidP="00CC4F70">
      <w:pPr>
        <w:pStyle w:val="a7"/>
        <w:rPr>
          <w:rFonts w:ascii="Times New Roman" w:hAnsi="Times New Roman" w:cs="Times New Roman"/>
          <w:sz w:val="24"/>
          <w:szCs w:val="24"/>
        </w:rPr>
      </w:pPr>
      <w:r w:rsidRPr="009D7E3B">
        <w:rPr>
          <w:rFonts w:ascii="Times New Roman" w:hAnsi="Times New Roman" w:cs="Times New Roman"/>
          <w:sz w:val="24"/>
          <w:szCs w:val="24"/>
        </w:rPr>
        <w:t xml:space="preserve">-  принятие и реализация ценностей здорового и безопасного образа жизни, бережное, ответственное и компетентное отношение к собственному физическому и психологическому здоровью; </w:t>
      </w:r>
    </w:p>
    <w:p w:rsidR="00CC4F70" w:rsidRPr="009D7E3B" w:rsidRDefault="00CC4F70" w:rsidP="00CC4F70">
      <w:pPr>
        <w:pStyle w:val="a7"/>
        <w:rPr>
          <w:rFonts w:ascii="Times New Roman" w:hAnsi="Times New Roman" w:cs="Times New Roman"/>
          <w:sz w:val="24"/>
          <w:szCs w:val="24"/>
        </w:rPr>
      </w:pPr>
      <w:r w:rsidRPr="009D7E3B">
        <w:rPr>
          <w:rFonts w:ascii="Times New Roman" w:hAnsi="Times New Roman" w:cs="Times New Roman"/>
          <w:sz w:val="24"/>
          <w:szCs w:val="24"/>
        </w:rPr>
        <w:t>-  неприятие вредных привычек: курения, употребления алкоголя, наркотиков.</w:t>
      </w:r>
    </w:p>
    <w:p w:rsidR="00CC4F70" w:rsidRPr="009D7E3B" w:rsidRDefault="00CC4F70" w:rsidP="00CC4F70">
      <w:pPr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9D7E3B">
        <w:rPr>
          <w:rFonts w:ascii="Times New Roman" w:hAnsi="Times New Roman" w:cs="Times New Roman"/>
          <w:b/>
          <w:sz w:val="24"/>
          <w:szCs w:val="24"/>
          <w:lang w:eastAsia="ru-RU"/>
        </w:rPr>
        <w:t>Личностные результаты в сфере отношений обучающихся к окружающему миру:</w:t>
      </w:r>
    </w:p>
    <w:p w:rsidR="00CC4F70" w:rsidRPr="009D7E3B" w:rsidRDefault="00CC4F70" w:rsidP="00CC4F70">
      <w:pPr>
        <w:pStyle w:val="a7"/>
        <w:rPr>
          <w:rFonts w:ascii="Times New Roman" w:hAnsi="Times New Roman" w:cs="Times New Roman"/>
          <w:sz w:val="24"/>
          <w:szCs w:val="24"/>
        </w:rPr>
      </w:pPr>
      <w:r w:rsidRPr="009D7E3B">
        <w:rPr>
          <w:rFonts w:ascii="Times New Roman" w:hAnsi="Times New Roman" w:cs="Times New Roman"/>
          <w:sz w:val="24"/>
          <w:szCs w:val="24"/>
        </w:rPr>
        <w:t>-  мировоззрение, соответствующее современному уровню развития науки, значимости науки, готовность к научно-техническому творчеству, владение достоверной информацией о передовых достижениях и открытиях мировой и отечественной науки, заинтересованность в научных знаниях об устройстве мира и общества;</w:t>
      </w:r>
    </w:p>
    <w:p w:rsidR="00CC4F70" w:rsidRPr="009D7E3B" w:rsidRDefault="00CC4F70" w:rsidP="00CC4F70">
      <w:pPr>
        <w:pStyle w:val="a7"/>
        <w:rPr>
          <w:rFonts w:ascii="Times New Roman" w:hAnsi="Times New Roman" w:cs="Times New Roman"/>
          <w:sz w:val="24"/>
          <w:szCs w:val="24"/>
        </w:rPr>
      </w:pPr>
      <w:r w:rsidRPr="009D7E3B">
        <w:rPr>
          <w:rFonts w:ascii="Times New Roman" w:hAnsi="Times New Roman" w:cs="Times New Roman"/>
          <w:sz w:val="24"/>
          <w:szCs w:val="24"/>
        </w:rPr>
        <w:t xml:space="preserve">- 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 </w:t>
      </w:r>
    </w:p>
    <w:p w:rsidR="00CC4F70" w:rsidRPr="009D7E3B" w:rsidRDefault="00CC4F70" w:rsidP="00CC4F70">
      <w:pPr>
        <w:pStyle w:val="a7"/>
        <w:rPr>
          <w:rFonts w:ascii="Times New Roman" w:hAnsi="Times New Roman" w:cs="Times New Roman"/>
          <w:sz w:val="24"/>
          <w:szCs w:val="24"/>
        </w:rPr>
      </w:pPr>
      <w:r w:rsidRPr="009D7E3B">
        <w:rPr>
          <w:rFonts w:ascii="Times New Roman" w:hAnsi="Times New Roman" w:cs="Times New Roman"/>
          <w:sz w:val="24"/>
          <w:szCs w:val="24"/>
        </w:rPr>
        <w:t xml:space="preserve">-  экологическая культура, бережное отношения к родной земле, природным богатствам России и мира; понимание влияния социально-экономических процессов на состояние природной и социальной среды, ответственность за состояние природных ресурсов;  </w:t>
      </w:r>
    </w:p>
    <w:p w:rsidR="00CC4F70" w:rsidRPr="009D7E3B" w:rsidRDefault="00CC4F70" w:rsidP="00CC4F70">
      <w:pPr>
        <w:pStyle w:val="a7"/>
        <w:rPr>
          <w:rFonts w:ascii="Times New Roman" w:hAnsi="Times New Roman" w:cs="Times New Roman"/>
          <w:sz w:val="24"/>
          <w:szCs w:val="24"/>
        </w:rPr>
      </w:pPr>
      <w:r w:rsidRPr="009D7E3B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Pr="009D7E3B">
        <w:rPr>
          <w:rFonts w:ascii="Times New Roman" w:hAnsi="Times New Roman" w:cs="Times New Roman"/>
          <w:sz w:val="24"/>
          <w:szCs w:val="24"/>
        </w:rPr>
        <w:t>умения</w:t>
      </w:r>
      <w:proofErr w:type="gramEnd"/>
      <w:r w:rsidRPr="009D7E3B">
        <w:rPr>
          <w:rFonts w:ascii="Times New Roman" w:hAnsi="Times New Roman" w:cs="Times New Roman"/>
          <w:sz w:val="24"/>
          <w:szCs w:val="24"/>
        </w:rPr>
        <w:t xml:space="preserve"> и навыки разумного природопользования, нетерпимое отношение к действиям, приносящим вред экологии; приобретение опыта эколого-направленной деятельности;</w:t>
      </w:r>
    </w:p>
    <w:p w:rsidR="00CC4F70" w:rsidRPr="009D7E3B" w:rsidRDefault="00CC4F70" w:rsidP="00CC4F70">
      <w:pPr>
        <w:pStyle w:val="a7"/>
        <w:rPr>
          <w:rFonts w:ascii="Times New Roman" w:hAnsi="Times New Roman" w:cs="Times New Roman"/>
          <w:sz w:val="24"/>
          <w:szCs w:val="24"/>
        </w:rPr>
      </w:pPr>
      <w:r w:rsidRPr="009D7E3B">
        <w:rPr>
          <w:rFonts w:ascii="Times New Roman" w:hAnsi="Times New Roman" w:cs="Times New Roman"/>
          <w:sz w:val="24"/>
          <w:szCs w:val="24"/>
        </w:rPr>
        <w:t xml:space="preserve">-  эстетическое отношения к миру, готовность к эстетическому обустройству собственного быта. </w:t>
      </w:r>
    </w:p>
    <w:p w:rsidR="00CC4F70" w:rsidRPr="009D7E3B" w:rsidRDefault="00CC4F70" w:rsidP="00CC4F70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9D7E3B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9D7E3B">
        <w:rPr>
          <w:rFonts w:ascii="Times New Roman" w:hAnsi="Times New Roman" w:cs="Times New Roman"/>
          <w:b/>
          <w:sz w:val="24"/>
          <w:szCs w:val="24"/>
        </w:rPr>
        <w:t xml:space="preserve"> результаты освоения основной образовательной программы представлены тремя группами универсальных учебных действий (УУД).</w:t>
      </w:r>
    </w:p>
    <w:p w:rsidR="00CC4F70" w:rsidRPr="009D7E3B" w:rsidRDefault="00CC4F70" w:rsidP="00796C5D">
      <w:pPr>
        <w:pStyle w:val="a4"/>
        <w:numPr>
          <w:ilvl w:val="0"/>
          <w:numId w:val="11"/>
        </w:numPr>
        <w:suppressAutoHyphens/>
        <w:spacing w:after="0" w:line="360" w:lineRule="auto"/>
        <w:ind w:left="426" w:hanging="284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9D7E3B">
        <w:rPr>
          <w:rFonts w:ascii="Times New Roman" w:hAnsi="Times New Roman" w:cs="Times New Roman"/>
          <w:b/>
          <w:sz w:val="24"/>
          <w:szCs w:val="24"/>
          <w:lang w:eastAsia="ru-RU"/>
        </w:rPr>
        <w:t>Регулятивные универсальные учебные действия</w:t>
      </w:r>
    </w:p>
    <w:p w:rsidR="00CC4F70" w:rsidRPr="009D7E3B" w:rsidRDefault="00CC4F70" w:rsidP="00CC4F70">
      <w:pPr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9D7E3B">
        <w:rPr>
          <w:rFonts w:ascii="Times New Roman" w:hAnsi="Times New Roman" w:cs="Times New Roman"/>
          <w:b/>
          <w:sz w:val="24"/>
          <w:szCs w:val="24"/>
          <w:lang w:eastAsia="ru-RU"/>
        </w:rPr>
        <w:t>Выпускник научится:</w:t>
      </w:r>
    </w:p>
    <w:p w:rsidR="00CC4F70" w:rsidRPr="009D7E3B" w:rsidRDefault="00CC4F70" w:rsidP="00CC4F70">
      <w:pPr>
        <w:pStyle w:val="a7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proofErr w:type="gramStart"/>
      <w:r w:rsidRPr="009D7E3B">
        <w:rPr>
          <w:rFonts w:ascii="Times New Roman" w:hAnsi="Times New Roman" w:cs="Times New Roman"/>
          <w:sz w:val="24"/>
          <w:szCs w:val="24"/>
        </w:rPr>
        <w:t>самостоятельно</w:t>
      </w:r>
      <w:proofErr w:type="gramEnd"/>
      <w:r w:rsidRPr="009D7E3B">
        <w:rPr>
          <w:rFonts w:ascii="Times New Roman" w:hAnsi="Times New Roman" w:cs="Times New Roman"/>
          <w:sz w:val="24"/>
          <w:szCs w:val="24"/>
        </w:rPr>
        <w:t xml:space="preserve"> определять цели, задавать параметры и критерии, по которым можно определить, что цель достигнута;</w:t>
      </w:r>
    </w:p>
    <w:p w:rsidR="00CC4F70" w:rsidRPr="009D7E3B" w:rsidRDefault="00CC4F70" w:rsidP="00CC4F70">
      <w:pPr>
        <w:pStyle w:val="a7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proofErr w:type="gramStart"/>
      <w:r w:rsidRPr="009D7E3B">
        <w:rPr>
          <w:rFonts w:ascii="Times New Roman" w:hAnsi="Times New Roman" w:cs="Times New Roman"/>
          <w:sz w:val="24"/>
          <w:szCs w:val="24"/>
        </w:rPr>
        <w:t>ставить</w:t>
      </w:r>
      <w:proofErr w:type="gramEnd"/>
      <w:r w:rsidRPr="009D7E3B">
        <w:rPr>
          <w:rFonts w:ascii="Times New Roman" w:hAnsi="Times New Roman" w:cs="Times New Roman"/>
          <w:sz w:val="24"/>
          <w:szCs w:val="24"/>
        </w:rPr>
        <w:t xml:space="preserve"> и формулировать собственные задачи в образовательной деятельности и жизненных ситуациях;</w:t>
      </w:r>
    </w:p>
    <w:p w:rsidR="00CC4F70" w:rsidRPr="009D7E3B" w:rsidRDefault="00CC4F70" w:rsidP="00CC4F70">
      <w:pPr>
        <w:pStyle w:val="a7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proofErr w:type="gramStart"/>
      <w:r w:rsidRPr="009D7E3B">
        <w:rPr>
          <w:rFonts w:ascii="Times New Roman" w:hAnsi="Times New Roman" w:cs="Times New Roman"/>
          <w:sz w:val="24"/>
          <w:szCs w:val="24"/>
        </w:rPr>
        <w:t>выбирать</w:t>
      </w:r>
      <w:proofErr w:type="gramEnd"/>
      <w:r w:rsidRPr="009D7E3B">
        <w:rPr>
          <w:rFonts w:ascii="Times New Roman" w:hAnsi="Times New Roman" w:cs="Times New Roman"/>
          <w:sz w:val="24"/>
          <w:szCs w:val="24"/>
        </w:rPr>
        <w:t xml:space="preserve"> путь достижения цели, планировать решение поставленных задач, оптимизируя материальные и нематериальные затраты; </w:t>
      </w:r>
    </w:p>
    <w:p w:rsidR="00CC4F70" w:rsidRPr="009D7E3B" w:rsidRDefault="00CC4F70" w:rsidP="00CC4F70">
      <w:pPr>
        <w:pStyle w:val="a7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proofErr w:type="gramStart"/>
      <w:r w:rsidRPr="009D7E3B">
        <w:rPr>
          <w:rFonts w:ascii="Times New Roman" w:hAnsi="Times New Roman" w:cs="Times New Roman"/>
          <w:sz w:val="24"/>
          <w:szCs w:val="24"/>
        </w:rPr>
        <w:t>организовывать</w:t>
      </w:r>
      <w:proofErr w:type="gramEnd"/>
      <w:r w:rsidRPr="009D7E3B">
        <w:rPr>
          <w:rFonts w:ascii="Times New Roman" w:hAnsi="Times New Roman" w:cs="Times New Roman"/>
          <w:sz w:val="24"/>
          <w:szCs w:val="24"/>
        </w:rPr>
        <w:t xml:space="preserve"> эффективный поиск ресурсов, необходимых для достижения поставленной цели;</w:t>
      </w:r>
    </w:p>
    <w:p w:rsidR="00CC4F70" w:rsidRPr="009D7E3B" w:rsidRDefault="00CC4F70" w:rsidP="00CC4F70">
      <w:pPr>
        <w:pStyle w:val="a7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proofErr w:type="gramStart"/>
      <w:r w:rsidRPr="009D7E3B">
        <w:rPr>
          <w:rFonts w:ascii="Times New Roman" w:hAnsi="Times New Roman" w:cs="Times New Roman"/>
          <w:sz w:val="24"/>
          <w:szCs w:val="24"/>
        </w:rPr>
        <w:t>сопоставлять</w:t>
      </w:r>
      <w:proofErr w:type="gramEnd"/>
      <w:r w:rsidRPr="009D7E3B">
        <w:rPr>
          <w:rFonts w:ascii="Times New Roman" w:hAnsi="Times New Roman" w:cs="Times New Roman"/>
          <w:sz w:val="24"/>
          <w:szCs w:val="24"/>
        </w:rPr>
        <w:t xml:space="preserve"> полученный результат деятельности с поставленной заранее целью.</w:t>
      </w:r>
    </w:p>
    <w:p w:rsidR="00CC4F70" w:rsidRPr="009D7E3B" w:rsidRDefault="00CC4F70" w:rsidP="00CC4F70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CC4F70" w:rsidRPr="009D7E3B" w:rsidRDefault="00CC4F70" w:rsidP="00CC4F70">
      <w:pPr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9D7E3B">
        <w:rPr>
          <w:rFonts w:ascii="Times New Roman" w:hAnsi="Times New Roman" w:cs="Times New Roman"/>
          <w:b/>
          <w:sz w:val="24"/>
          <w:szCs w:val="24"/>
          <w:lang w:eastAsia="ru-RU"/>
        </w:rPr>
        <w:t>2. Познавательные универсальные учебные действия</w:t>
      </w:r>
    </w:p>
    <w:p w:rsidR="00CC4F70" w:rsidRPr="009D7E3B" w:rsidRDefault="00CC4F70" w:rsidP="00CC4F70">
      <w:pPr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9D7E3B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Выпускник научится: </w:t>
      </w:r>
    </w:p>
    <w:p w:rsidR="00CC4F70" w:rsidRPr="009D7E3B" w:rsidRDefault="00CC4F70" w:rsidP="00796C5D">
      <w:pPr>
        <w:pStyle w:val="a7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proofErr w:type="gramStart"/>
      <w:r w:rsidRPr="009D7E3B">
        <w:rPr>
          <w:rFonts w:ascii="Times New Roman" w:hAnsi="Times New Roman" w:cs="Times New Roman"/>
          <w:sz w:val="24"/>
          <w:szCs w:val="24"/>
        </w:rPr>
        <w:t>искать</w:t>
      </w:r>
      <w:proofErr w:type="gramEnd"/>
      <w:r w:rsidRPr="009D7E3B">
        <w:rPr>
          <w:rFonts w:ascii="Times New Roman" w:hAnsi="Times New Roman" w:cs="Times New Roman"/>
          <w:sz w:val="24"/>
          <w:szCs w:val="24"/>
        </w:rPr>
        <w:t xml:space="preserve"> и находить обобщенные способы решения задач, в том числе, осуществлять развернутый информационный поиск и ставить на его основе новые (учебные и познавательные) задачи;</w:t>
      </w:r>
    </w:p>
    <w:p w:rsidR="00CC4F70" w:rsidRPr="009D7E3B" w:rsidRDefault="00CC4F70" w:rsidP="00796C5D">
      <w:pPr>
        <w:pStyle w:val="a7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proofErr w:type="gramStart"/>
      <w:r w:rsidRPr="009D7E3B">
        <w:rPr>
          <w:rFonts w:ascii="Times New Roman" w:hAnsi="Times New Roman" w:cs="Times New Roman"/>
          <w:sz w:val="24"/>
          <w:szCs w:val="24"/>
        </w:rPr>
        <w:t>критически</w:t>
      </w:r>
      <w:proofErr w:type="gramEnd"/>
      <w:r w:rsidRPr="009D7E3B">
        <w:rPr>
          <w:rFonts w:ascii="Times New Roman" w:hAnsi="Times New Roman" w:cs="Times New Roman"/>
          <w:sz w:val="24"/>
          <w:szCs w:val="24"/>
        </w:rPr>
        <w:t xml:space="preserve"> оценивать и интерпретировать информацию с разных позиций,  распознавать и фиксировать противоречия в информационных источниках;</w:t>
      </w:r>
    </w:p>
    <w:p w:rsidR="00CC4F70" w:rsidRPr="009D7E3B" w:rsidRDefault="00CC4F70" w:rsidP="00796C5D">
      <w:pPr>
        <w:pStyle w:val="a7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proofErr w:type="gramStart"/>
      <w:r w:rsidRPr="009D7E3B">
        <w:rPr>
          <w:rFonts w:ascii="Times New Roman" w:hAnsi="Times New Roman" w:cs="Times New Roman"/>
          <w:sz w:val="24"/>
          <w:szCs w:val="24"/>
        </w:rPr>
        <w:lastRenderedPageBreak/>
        <w:t>использовать</w:t>
      </w:r>
      <w:proofErr w:type="gramEnd"/>
      <w:r w:rsidRPr="009D7E3B">
        <w:rPr>
          <w:rFonts w:ascii="Times New Roman" w:hAnsi="Times New Roman" w:cs="Times New Roman"/>
          <w:sz w:val="24"/>
          <w:szCs w:val="24"/>
        </w:rPr>
        <w:t xml:space="preserve"> различные модельно-схематические средства для представления существенных связей и отношений, а также противоречий, выявленных в информационных источниках;</w:t>
      </w:r>
    </w:p>
    <w:p w:rsidR="00CC4F70" w:rsidRPr="009D7E3B" w:rsidRDefault="00CC4F70" w:rsidP="00796C5D">
      <w:pPr>
        <w:pStyle w:val="a7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proofErr w:type="gramStart"/>
      <w:r w:rsidRPr="009D7E3B">
        <w:rPr>
          <w:rFonts w:ascii="Times New Roman" w:hAnsi="Times New Roman" w:cs="Times New Roman"/>
          <w:sz w:val="24"/>
          <w:szCs w:val="24"/>
        </w:rPr>
        <w:t>находить</w:t>
      </w:r>
      <w:proofErr w:type="gramEnd"/>
      <w:r w:rsidRPr="009D7E3B">
        <w:rPr>
          <w:rFonts w:ascii="Times New Roman" w:hAnsi="Times New Roman" w:cs="Times New Roman"/>
          <w:sz w:val="24"/>
          <w:szCs w:val="24"/>
        </w:rPr>
        <w:t xml:space="preserve"> и приводить критические аргументы в отношении действий и суждений другого; спокойно и разумно относиться к критическим замечаниям в отношении собственного суждения, рассматривать их как ресурс собственного развития;</w:t>
      </w:r>
    </w:p>
    <w:p w:rsidR="00CC4F70" w:rsidRPr="009D7E3B" w:rsidRDefault="00CC4F70" w:rsidP="00796C5D">
      <w:pPr>
        <w:pStyle w:val="a7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proofErr w:type="gramStart"/>
      <w:r w:rsidRPr="009D7E3B">
        <w:rPr>
          <w:rFonts w:ascii="Times New Roman" w:hAnsi="Times New Roman" w:cs="Times New Roman"/>
          <w:sz w:val="24"/>
          <w:szCs w:val="24"/>
        </w:rPr>
        <w:t>выходить</w:t>
      </w:r>
      <w:proofErr w:type="gramEnd"/>
      <w:r w:rsidRPr="009D7E3B">
        <w:rPr>
          <w:rFonts w:ascii="Times New Roman" w:hAnsi="Times New Roman" w:cs="Times New Roman"/>
          <w:sz w:val="24"/>
          <w:szCs w:val="24"/>
        </w:rPr>
        <w:t xml:space="preserve"> за рамки учебного предмета и осуществлять целенаправленный поиск возможностей для  широкого переноса средств и способов действия;</w:t>
      </w:r>
    </w:p>
    <w:p w:rsidR="00CC4F70" w:rsidRPr="009D7E3B" w:rsidRDefault="00CC4F70" w:rsidP="00796C5D">
      <w:pPr>
        <w:pStyle w:val="a7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proofErr w:type="gramStart"/>
      <w:r w:rsidRPr="009D7E3B">
        <w:rPr>
          <w:rFonts w:ascii="Times New Roman" w:hAnsi="Times New Roman" w:cs="Times New Roman"/>
          <w:sz w:val="24"/>
          <w:szCs w:val="24"/>
        </w:rPr>
        <w:t>выстраивать</w:t>
      </w:r>
      <w:proofErr w:type="gramEnd"/>
      <w:r w:rsidRPr="009D7E3B">
        <w:rPr>
          <w:rFonts w:ascii="Times New Roman" w:hAnsi="Times New Roman" w:cs="Times New Roman"/>
          <w:sz w:val="24"/>
          <w:szCs w:val="24"/>
        </w:rPr>
        <w:t xml:space="preserve"> индивидуальную образовательную траекторию, учитывая ограничения со стороны других участников и ресурсные ограничения;</w:t>
      </w:r>
    </w:p>
    <w:p w:rsidR="00CC4F70" w:rsidRPr="009D7E3B" w:rsidRDefault="00CC4F70" w:rsidP="00796C5D">
      <w:pPr>
        <w:pStyle w:val="a7"/>
        <w:numPr>
          <w:ilvl w:val="0"/>
          <w:numId w:val="12"/>
        </w:numPr>
        <w:rPr>
          <w:sz w:val="24"/>
          <w:szCs w:val="24"/>
        </w:rPr>
      </w:pPr>
      <w:proofErr w:type="gramStart"/>
      <w:r w:rsidRPr="009D7E3B">
        <w:rPr>
          <w:rFonts w:ascii="Times New Roman" w:hAnsi="Times New Roman" w:cs="Times New Roman"/>
          <w:sz w:val="24"/>
          <w:szCs w:val="24"/>
        </w:rPr>
        <w:t>менять</w:t>
      </w:r>
      <w:proofErr w:type="gramEnd"/>
      <w:r w:rsidRPr="009D7E3B">
        <w:rPr>
          <w:rFonts w:ascii="Times New Roman" w:hAnsi="Times New Roman" w:cs="Times New Roman"/>
          <w:sz w:val="24"/>
          <w:szCs w:val="24"/>
        </w:rPr>
        <w:t xml:space="preserve"> и удерживать разные позиции в познавательной деятельности.</w:t>
      </w:r>
    </w:p>
    <w:p w:rsidR="00CC4F70" w:rsidRPr="009D7E3B" w:rsidRDefault="00CC4F70" w:rsidP="00CC4F70">
      <w:pPr>
        <w:rPr>
          <w:sz w:val="24"/>
          <w:szCs w:val="24"/>
          <w:lang w:eastAsia="ru-RU"/>
        </w:rPr>
      </w:pPr>
    </w:p>
    <w:p w:rsidR="00CC4F70" w:rsidRPr="009D7E3B" w:rsidRDefault="00CC4F70" w:rsidP="00CC4F70">
      <w:pPr>
        <w:numPr>
          <w:ilvl w:val="0"/>
          <w:numId w:val="9"/>
        </w:numPr>
        <w:suppressAutoHyphens/>
        <w:spacing w:after="0" w:line="360" w:lineRule="auto"/>
        <w:ind w:left="993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9D7E3B">
        <w:rPr>
          <w:rFonts w:ascii="Times New Roman" w:hAnsi="Times New Roman" w:cs="Times New Roman"/>
          <w:b/>
          <w:sz w:val="24"/>
          <w:szCs w:val="24"/>
          <w:lang w:eastAsia="ru-RU"/>
        </w:rPr>
        <w:t>Коммуникативные универсальные учебные действия</w:t>
      </w:r>
    </w:p>
    <w:p w:rsidR="00CC4F70" w:rsidRPr="009D7E3B" w:rsidRDefault="00CC4F70" w:rsidP="00CC4F70">
      <w:pPr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9D7E3B">
        <w:rPr>
          <w:rFonts w:ascii="Times New Roman" w:hAnsi="Times New Roman" w:cs="Times New Roman"/>
          <w:b/>
          <w:sz w:val="24"/>
          <w:szCs w:val="24"/>
          <w:lang w:eastAsia="ru-RU"/>
        </w:rPr>
        <w:t>Выпускник научится:</w:t>
      </w:r>
    </w:p>
    <w:p w:rsidR="00CC4F70" w:rsidRPr="009D7E3B" w:rsidRDefault="00CC4F70" w:rsidP="00796C5D">
      <w:pPr>
        <w:pStyle w:val="a7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proofErr w:type="gramStart"/>
      <w:r w:rsidRPr="009D7E3B">
        <w:rPr>
          <w:rFonts w:ascii="Times New Roman" w:hAnsi="Times New Roman" w:cs="Times New Roman"/>
          <w:sz w:val="24"/>
          <w:szCs w:val="24"/>
        </w:rPr>
        <w:t>осуществлять</w:t>
      </w:r>
      <w:proofErr w:type="gramEnd"/>
      <w:r w:rsidRPr="009D7E3B">
        <w:rPr>
          <w:rFonts w:ascii="Times New Roman" w:hAnsi="Times New Roman" w:cs="Times New Roman"/>
          <w:sz w:val="24"/>
          <w:szCs w:val="24"/>
        </w:rPr>
        <w:t xml:space="preserve"> деловую коммуникацию как со сверстниками, так и со взрослыми (как внутри образовательной организации, так и за ее пределами), подбирать партнеров для деловой коммуникации исходя из соображений результативности взаимодействия, а не личных симпатий;</w:t>
      </w:r>
    </w:p>
    <w:p w:rsidR="00CC4F70" w:rsidRPr="009D7E3B" w:rsidRDefault="00CC4F70" w:rsidP="00796C5D">
      <w:pPr>
        <w:pStyle w:val="a7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proofErr w:type="gramStart"/>
      <w:r w:rsidRPr="009D7E3B">
        <w:rPr>
          <w:rFonts w:ascii="Times New Roman" w:hAnsi="Times New Roman" w:cs="Times New Roman"/>
          <w:sz w:val="24"/>
          <w:szCs w:val="24"/>
        </w:rPr>
        <w:t>при</w:t>
      </w:r>
      <w:proofErr w:type="gramEnd"/>
      <w:r w:rsidRPr="009D7E3B">
        <w:rPr>
          <w:rFonts w:ascii="Times New Roman" w:hAnsi="Times New Roman" w:cs="Times New Roman"/>
          <w:sz w:val="24"/>
          <w:szCs w:val="24"/>
        </w:rPr>
        <w:t xml:space="preserve"> осуществлении групповой работы быть как руководителем, так и членом команды в разных ролях (генератор идей, критик, исполнитель, выступающий, эксперт и т.д.);</w:t>
      </w:r>
    </w:p>
    <w:p w:rsidR="00CC4F70" w:rsidRPr="009D7E3B" w:rsidRDefault="00CC4F70" w:rsidP="00796C5D">
      <w:pPr>
        <w:pStyle w:val="a7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proofErr w:type="gramStart"/>
      <w:r w:rsidRPr="009D7E3B">
        <w:rPr>
          <w:rFonts w:ascii="Times New Roman" w:hAnsi="Times New Roman" w:cs="Times New Roman"/>
          <w:sz w:val="24"/>
          <w:szCs w:val="24"/>
        </w:rPr>
        <w:t>координировать</w:t>
      </w:r>
      <w:proofErr w:type="gramEnd"/>
      <w:r w:rsidRPr="009D7E3B">
        <w:rPr>
          <w:rFonts w:ascii="Times New Roman" w:hAnsi="Times New Roman" w:cs="Times New Roman"/>
          <w:sz w:val="24"/>
          <w:szCs w:val="24"/>
        </w:rPr>
        <w:t xml:space="preserve"> и выполнять работу в условиях реального, виртуального и комбинированного взаимодействия;</w:t>
      </w:r>
    </w:p>
    <w:p w:rsidR="00CC4F70" w:rsidRPr="009D7E3B" w:rsidRDefault="00CC4F70" w:rsidP="00796C5D">
      <w:pPr>
        <w:pStyle w:val="a7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proofErr w:type="gramStart"/>
      <w:r w:rsidRPr="009D7E3B">
        <w:rPr>
          <w:rFonts w:ascii="Times New Roman" w:hAnsi="Times New Roman" w:cs="Times New Roman"/>
          <w:sz w:val="24"/>
          <w:szCs w:val="24"/>
        </w:rPr>
        <w:t>развернуто</w:t>
      </w:r>
      <w:proofErr w:type="gramEnd"/>
      <w:r w:rsidRPr="009D7E3B">
        <w:rPr>
          <w:rFonts w:ascii="Times New Roman" w:hAnsi="Times New Roman" w:cs="Times New Roman"/>
          <w:sz w:val="24"/>
          <w:szCs w:val="24"/>
        </w:rPr>
        <w:t>, логично и точно излагать свою точку зрения с использованием адекватных (устных и письменных) языковых средств;</w:t>
      </w:r>
    </w:p>
    <w:p w:rsidR="00CC4F70" w:rsidRPr="009D7E3B" w:rsidRDefault="00CC4F70" w:rsidP="00796C5D">
      <w:pPr>
        <w:pStyle w:val="a7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proofErr w:type="gramStart"/>
      <w:r w:rsidRPr="009D7E3B">
        <w:rPr>
          <w:rFonts w:ascii="Times New Roman" w:hAnsi="Times New Roman" w:cs="Times New Roman"/>
          <w:sz w:val="24"/>
          <w:szCs w:val="24"/>
        </w:rPr>
        <w:t>распознавать</w:t>
      </w:r>
      <w:proofErr w:type="gramEnd"/>
      <w:r w:rsidRPr="009D7E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E3B">
        <w:rPr>
          <w:rFonts w:ascii="Times New Roman" w:hAnsi="Times New Roman" w:cs="Times New Roman"/>
          <w:sz w:val="24"/>
          <w:szCs w:val="24"/>
        </w:rPr>
        <w:t>конфликтогенные</w:t>
      </w:r>
      <w:proofErr w:type="spellEnd"/>
      <w:r w:rsidRPr="009D7E3B">
        <w:rPr>
          <w:rFonts w:ascii="Times New Roman" w:hAnsi="Times New Roman" w:cs="Times New Roman"/>
          <w:sz w:val="24"/>
          <w:szCs w:val="24"/>
        </w:rPr>
        <w:t xml:space="preserve"> ситуации и предотвращать конфликты до их активной фазы, выстраивать деловую и образовательную коммуникацию, избегая личностных оценочных суждений</w:t>
      </w:r>
    </w:p>
    <w:p w:rsidR="00CC4F70" w:rsidRPr="009D7E3B" w:rsidRDefault="00CC4F70" w:rsidP="00CC4F70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proofErr w:type="gramStart"/>
      <w:r w:rsidRPr="009D7E3B">
        <w:rPr>
          <w:rFonts w:ascii="Times New Roman" w:hAnsi="Times New Roman" w:cs="Times New Roman"/>
          <w:b/>
          <w:sz w:val="24"/>
          <w:szCs w:val="24"/>
        </w:rPr>
        <w:t>Предметные  результаты</w:t>
      </w:r>
      <w:proofErr w:type="gramEnd"/>
      <w:r w:rsidRPr="009D7E3B">
        <w:rPr>
          <w:rFonts w:ascii="Times New Roman" w:hAnsi="Times New Roman" w:cs="Times New Roman"/>
          <w:b/>
          <w:sz w:val="24"/>
          <w:szCs w:val="24"/>
        </w:rPr>
        <w:t xml:space="preserve"> освоения основной образовательной программы</w:t>
      </w:r>
    </w:p>
    <w:p w:rsidR="00CC4F70" w:rsidRPr="009D7E3B" w:rsidRDefault="00CC4F70" w:rsidP="00CC4F70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9D7E3B">
        <w:rPr>
          <w:rFonts w:ascii="Times New Roman" w:eastAsia="Calibri" w:hAnsi="Times New Roman" w:cs="Times New Roman"/>
          <w:b/>
          <w:sz w:val="24"/>
          <w:szCs w:val="24"/>
        </w:rPr>
        <w:t>В результате изучения учебного предмета «Биология» на уровне среднего общего образования:</w:t>
      </w:r>
    </w:p>
    <w:p w:rsidR="00CC4F70" w:rsidRPr="009D7E3B" w:rsidRDefault="00CC4F70" w:rsidP="00CC4F70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9D7E3B">
        <w:rPr>
          <w:rFonts w:ascii="Times New Roman" w:eastAsia="Calibri" w:hAnsi="Times New Roman" w:cs="Times New Roman"/>
          <w:b/>
          <w:sz w:val="24"/>
          <w:szCs w:val="24"/>
        </w:rPr>
        <w:t>Выпускник на базовом уровне научится:</w:t>
      </w:r>
    </w:p>
    <w:p w:rsidR="00CC4F70" w:rsidRPr="009D7E3B" w:rsidRDefault="00796C5D" w:rsidP="00796C5D">
      <w:pPr>
        <w:pStyle w:val="a7"/>
        <w:rPr>
          <w:rFonts w:ascii="Times New Roman" w:hAnsi="Times New Roman" w:cs="Times New Roman"/>
          <w:sz w:val="24"/>
          <w:szCs w:val="24"/>
          <w:u w:color="000000"/>
          <w:bdr w:val="nil"/>
          <w:lang w:eastAsia="ru-RU"/>
        </w:rPr>
      </w:pPr>
      <w:r w:rsidRPr="009D7E3B">
        <w:rPr>
          <w:rFonts w:ascii="Times New Roman" w:hAnsi="Times New Roman" w:cs="Times New Roman"/>
          <w:sz w:val="24"/>
          <w:szCs w:val="24"/>
          <w:u w:color="000000"/>
          <w:bdr w:val="nil"/>
          <w:lang w:eastAsia="ru-RU"/>
        </w:rPr>
        <w:t xml:space="preserve">- </w:t>
      </w:r>
      <w:r w:rsidR="00CC4F70" w:rsidRPr="009D7E3B">
        <w:rPr>
          <w:rFonts w:ascii="Times New Roman" w:hAnsi="Times New Roman" w:cs="Times New Roman"/>
          <w:sz w:val="24"/>
          <w:szCs w:val="24"/>
          <w:u w:color="000000"/>
          <w:bdr w:val="nil"/>
          <w:lang w:eastAsia="ru-RU"/>
        </w:rPr>
        <w:t>раскрывать на примерах роль биологии в формировании современной научной картины мира и в практической деятельности людей;</w:t>
      </w:r>
    </w:p>
    <w:p w:rsidR="00CC4F70" w:rsidRPr="009D7E3B" w:rsidRDefault="00796C5D" w:rsidP="00796C5D">
      <w:pPr>
        <w:pStyle w:val="a7"/>
        <w:rPr>
          <w:rFonts w:ascii="Times New Roman" w:hAnsi="Times New Roman" w:cs="Times New Roman"/>
          <w:sz w:val="24"/>
          <w:szCs w:val="24"/>
          <w:u w:color="000000"/>
          <w:bdr w:val="nil"/>
          <w:lang w:eastAsia="ru-RU"/>
        </w:rPr>
      </w:pPr>
      <w:r w:rsidRPr="009D7E3B">
        <w:rPr>
          <w:rFonts w:ascii="Times New Roman" w:hAnsi="Times New Roman" w:cs="Times New Roman"/>
          <w:sz w:val="24"/>
          <w:szCs w:val="24"/>
          <w:u w:color="000000"/>
          <w:bdr w:val="nil"/>
          <w:lang w:eastAsia="ru-RU"/>
        </w:rPr>
        <w:t xml:space="preserve">- </w:t>
      </w:r>
      <w:r w:rsidR="00CC4F70" w:rsidRPr="009D7E3B">
        <w:rPr>
          <w:rFonts w:ascii="Times New Roman" w:hAnsi="Times New Roman" w:cs="Times New Roman"/>
          <w:sz w:val="24"/>
          <w:szCs w:val="24"/>
          <w:u w:color="000000"/>
          <w:bdr w:val="nil"/>
          <w:lang w:eastAsia="ru-RU"/>
        </w:rPr>
        <w:t>понимать и описывать взаимосвязь между естественными науками: биологией, физикой, химией; устанавливать взаимосвязь природных явлений;</w:t>
      </w:r>
    </w:p>
    <w:p w:rsidR="00CC4F70" w:rsidRPr="009D7E3B" w:rsidRDefault="00796C5D" w:rsidP="00796C5D">
      <w:pPr>
        <w:pStyle w:val="a7"/>
        <w:rPr>
          <w:rFonts w:ascii="Times New Roman" w:hAnsi="Times New Roman" w:cs="Times New Roman"/>
          <w:sz w:val="24"/>
          <w:szCs w:val="24"/>
          <w:u w:color="000000"/>
          <w:bdr w:val="nil"/>
          <w:lang w:eastAsia="ru-RU"/>
        </w:rPr>
      </w:pPr>
      <w:r w:rsidRPr="009D7E3B">
        <w:rPr>
          <w:rFonts w:ascii="Times New Roman" w:hAnsi="Times New Roman" w:cs="Times New Roman"/>
          <w:sz w:val="24"/>
          <w:szCs w:val="24"/>
          <w:u w:color="000000"/>
          <w:bdr w:val="nil"/>
          <w:lang w:eastAsia="ru-RU"/>
        </w:rPr>
        <w:t xml:space="preserve">- </w:t>
      </w:r>
      <w:r w:rsidR="00CC4F70" w:rsidRPr="009D7E3B">
        <w:rPr>
          <w:rFonts w:ascii="Times New Roman" w:hAnsi="Times New Roman" w:cs="Times New Roman"/>
          <w:sz w:val="24"/>
          <w:szCs w:val="24"/>
          <w:u w:color="000000"/>
          <w:bdr w:val="nil"/>
          <w:lang w:eastAsia="ru-RU"/>
        </w:rPr>
        <w:t>понимать смысл, различать и описывать системную связь между основополагающими биологическими понятиями: клетка, организм, вид, экосистема, биосфера;</w:t>
      </w:r>
    </w:p>
    <w:p w:rsidR="00CC4F70" w:rsidRPr="009D7E3B" w:rsidRDefault="00796C5D" w:rsidP="00796C5D">
      <w:pPr>
        <w:pStyle w:val="a7"/>
        <w:rPr>
          <w:rFonts w:ascii="Times New Roman" w:hAnsi="Times New Roman" w:cs="Times New Roman"/>
          <w:sz w:val="24"/>
          <w:szCs w:val="24"/>
          <w:u w:color="000000"/>
          <w:bdr w:val="nil"/>
          <w:lang w:eastAsia="ru-RU"/>
        </w:rPr>
      </w:pPr>
      <w:r w:rsidRPr="009D7E3B">
        <w:rPr>
          <w:rFonts w:ascii="Times New Roman" w:hAnsi="Times New Roman" w:cs="Times New Roman"/>
          <w:sz w:val="24"/>
          <w:szCs w:val="24"/>
          <w:u w:color="000000"/>
          <w:bdr w:val="nil"/>
          <w:lang w:eastAsia="ru-RU"/>
        </w:rPr>
        <w:t xml:space="preserve">- </w:t>
      </w:r>
      <w:r w:rsidR="00CC4F70" w:rsidRPr="009D7E3B">
        <w:rPr>
          <w:rFonts w:ascii="Times New Roman" w:hAnsi="Times New Roman" w:cs="Times New Roman"/>
          <w:sz w:val="24"/>
          <w:szCs w:val="24"/>
          <w:u w:color="000000"/>
          <w:bdr w:val="nil"/>
          <w:lang w:eastAsia="ru-RU"/>
        </w:rPr>
        <w:t>использовать основные методы научного познания в учебных биологических исследованиях, проводить эксперименты по изучению биологических объектов и явлений, объяснять результаты экспериментов, анализировать их, формулировать выводы;</w:t>
      </w:r>
    </w:p>
    <w:p w:rsidR="00CC4F70" w:rsidRPr="009D7E3B" w:rsidRDefault="00796C5D" w:rsidP="00796C5D">
      <w:pPr>
        <w:pStyle w:val="a7"/>
        <w:rPr>
          <w:rFonts w:ascii="Times New Roman" w:hAnsi="Times New Roman" w:cs="Times New Roman"/>
          <w:sz w:val="24"/>
          <w:szCs w:val="24"/>
          <w:u w:color="000000"/>
          <w:bdr w:val="nil"/>
          <w:lang w:eastAsia="ru-RU"/>
        </w:rPr>
      </w:pPr>
      <w:r w:rsidRPr="009D7E3B">
        <w:rPr>
          <w:rFonts w:ascii="Times New Roman" w:hAnsi="Times New Roman" w:cs="Times New Roman"/>
          <w:sz w:val="24"/>
          <w:szCs w:val="24"/>
          <w:u w:color="000000"/>
          <w:bdr w:val="nil"/>
          <w:lang w:eastAsia="ru-RU"/>
        </w:rPr>
        <w:t xml:space="preserve">- </w:t>
      </w:r>
      <w:r w:rsidR="00CC4F70" w:rsidRPr="009D7E3B">
        <w:rPr>
          <w:rFonts w:ascii="Times New Roman" w:hAnsi="Times New Roman" w:cs="Times New Roman"/>
          <w:sz w:val="24"/>
          <w:szCs w:val="24"/>
          <w:u w:color="000000"/>
          <w:bdr w:val="nil"/>
          <w:lang w:eastAsia="ru-RU"/>
        </w:rPr>
        <w:t>формулировать гипотезы на основании предложенной биологической информации и предлагать варианты проверки гипотез;</w:t>
      </w:r>
    </w:p>
    <w:p w:rsidR="00CC4F70" w:rsidRPr="009D7E3B" w:rsidRDefault="00796C5D" w:rsidP="00796C5D">
      <w:pPr>
        <w:pStyle w:val="a7"/>
        <w:rPr>
          <w:rFonts w:ascii="Times New Roman" w:hAnsi="Times New Roman" w:cs="Times New Roman"/>
          <w:sz w:val="24"/>
          <w:szCs w:val="24"/>
          <w:u w:color="000000"/>
          <w:bdr w:val="nil"/>
          <w:lang w:eastAsia="ru-RU"/>
        </w:rPr>
      </w:pPr>
      <w:r w:rsidRPr="009D7E3B">
        <w:rPr>
          <w:rFonts w:ascii="Times New Roman" w:hAnsi="Times New Roman" w:cs="Times New Roman"/>
          <w:sz w:val="24"/>
          <w:szCs w:val="24"/>
          <w:u w:color="000000"/>
          <w:bdr w:val="nil"/>
          <w:lang w:eastAsia="ru-RU"/>
        </w:rPr>
        <w:t xml:space="preserve">- </w:t>
      </w:r>
      <w:r w:rsidR="00CC4F70" w:rsidRPr="009D7E3B">
        <w:rPr>
          <w:rFonts w:ascii="Times New Roman" w:hAnsi="Times New Roman" w:cs="Times New Roman"/>
          <w:sz w:val="24"/>
          <w:szCs w:val="24"/>
          <w:u w:color="000000"/>
          <w:bdr w:val="nil"/>
          <w:lang w:eastAsia="ru-RU"/>
        </w:rPr>
        <w:t>сравнивать биологические объекты между собой по заданным критериям, делать выводы и умозаключения на основе сравнения;</w:t>
      </w:r>
    </w:p>
    <w:p w:rsidR="00CC4F70" w:rsidRPr="009D7E3B" w:rsidRDefault="00796C5D" w:rsidP="00796C5D">
      <w:pPr>
        <w:pStyle w:val="a7"/>
        <w:rPr>
          <w:rFonts w:ascii="Times New Roman" w:hAnsi="Times New Roman" w:cs="Times New Roman"/>
          <w:sz w:val="24"/>
          <w:szCs w:val="24"/>
          <w:u w:color="000000"/>
          <w:bdr w:val="nil"/>
          <w:lang w:eastAsia="ru-RU"/>
        </w:rPr>
      </w:pPr>
      <w:r w:rsidRPr="009D7E3B">
        <w:rPr>
          <w:rFonts w:ascii="Times New Roman" w:hAnsi="Times New Roman" w:cs="Times New Roman"/>
          <w:sz w:val="24"/>
          <w:szCs w:val="24"/>
          <w:u w:color="000000"/>
          <w:bdr w:val="nil"/>
          <w:lang w:eastAsia="ru-RU"/>
        </w:rPr>
        <w:t xml:space="preserve">- </w:t>
      </w:r>
      <w:r w:rsidR="00CC4F70" w:rsidRPr="009D7E3B">
        <w:rPr>
          <w:rFonts w:ascii="Times New Roman" w:hAnsi="Times New Roman" w:cs="Times New Roman"/>
          <w:sz w:val="24"/>
          <w:szCs w:val="24"/>
          <w:u w:color="000000"/>
          <w:bdr w:val="nil"/>
          <w:lang w:eastAsia="ru-RU"/>
        </w:rPr>
        <w:t>обосновывать единство живой и неживой природы, родство живых организмов, взаимосвязи организмов и окружающей среды на основе биологических теорий;</w:t>
      </w:r>
    </w:p>
    <w:p w:rsidR="00CC4F70" w:rsidRPr="009D7E3B" w:rsidRDefault="00796C5D" w:rsidP="00796C5D">
      <w:pPr>
        <w:pStyle w:val="a7"/>
        <w:rPr>
          <w:rFonts w:ascii="Times New Roman" w:hAnsi="Times New Roman" w:cs="Times New Roman"/>
          <w:sz w:val="24"/>
          <w:szCs w:val="24"/>
          <w:u w:color="000000"/>
          <w:bdr w:val="nil"/>
          <w:lang w:eastAsia="ru-RU"/>
        </w:rPr>
      </w:pPr>
      <w:r w:rsidRPr="009D7E3B">
        <w:rPr>
          <w:rFonts w:ascii="Times New Roman" w:hAnsi="Times New Roman" w:cs="Times New Roman"/>
          <w:sz w:val="24"/>
          <w:szCs w:val="24"/>
          <w:u w:color="000000"/>
          <w:bdr w:val="nil"/>
          <w:lang w:eastAsia="ru-RU"/>
        </w:rPr>
        <w:t xml:space="preserve">- </w:t>
      </w:r>
      <w:r w:rsidR="00CC4F70" w:rsidRPr="009D7E3B">
        <w:rPr>
          <w:rFonts w:ascii="Times New Roman" w:hAnsi="Times New Roman" w:cs="Times New Roman"/>
          <w:sz w:val="24"/>
          <w:szCs w:val="24"/>
          <w:u w:color="000000"/>
          <w:bdr w:val="nil"/>
          <w:lang w:eastAsia="ru-RU"/>
        </w:rPr>
        <w:t>приводить примеры веществ основных групп органических соединений клетки (белков, жиров, углеводов, нуклеиновых кислот);</w:t>
      </w:r>
    </w:p>
    <w:p w:rsidR="00CC4F70" w:rsidRPr="009D7E3B" w:rsidRDefault="00796C5D" w:rsidP="00796C5D">
      <w:pPr>
        <w:pStyle w:val="a7"/>
        <w:rPr>
          <w:rFonts w:ascii="Times New Roman" w:hAnsi="Times New Roman" w:cs="Times New Roman"/>
          <w:sz w:val="24"/>
          <w:szCs w:val="24"/>
          <w:u w:color="000000"/>
          <w:bdr w:val="nil"/>
          <w:lang w:eastAsia="ru-RU"/>
        </w:rPr>
      </w:pPr>
      <w:r w:rsidRPr="009D7E3B">
        <w:rPr>
          <w:rFonts w:ascii="Times New Roman" w:hAnsi="Times New Roman" w:cs="Times New Roman"/>
          <w:sz w:val="24"/>
          <w:szCs w:val="24"/>
          <w:u w:color="000000"/>
          <w:bdr w:val="nil"/>
          <w:lang w:eastAsia="ru-RU"/>
        </w:rPr>
        <w:t xml:space="preserve">- </w:t>
      </w:r>
      <w:r w:rsidR="00CC4F70" w:rsidRPr="009D7E3B">
        <w:rPr>
          <w:rFonts w:ascii="Times New Roman" w:hAnsi="Times New Roman" w:cs="Times New Roman"/>
          <w:sz w:val="24"/>
          <w:szCs w:val="24"/>
          <w:u w:color="000000"/>
          <w:bdr w:val="nil"/>
          <w:lang w:eastAsia="ru-RU"/>
        </w:rPr>
        <w:t>распознавать клетки (прокариот и эукариот, растений и животных) по описанию, на схематических изображениях; устанавливать связь строения и функций компонентов клетки, обосновывать многообразие клеток;</w:t>
      </w:r>
    </w:p>
    <w:p w:rsidR="00CC4F70" w:rsidRPr="009D7E3B" w:rsidRDefault="00796C5D" w:rsidP="00796C5D">
      <w:pPr>
        <w:pStyle w:val="a7"/>
        <w:rPr>
          <w:rFonts w:ascii="Times New Roman" w:hAnsi="Times New Roman" w:cs="Times New Roman"/>
          <w:sz w:val="24"/>
          <w:szCs w:val="24"/>
          <w:u w:color="000000"/>
          <w:bdr w:val="nil"/>
          <w:lang w:eastAsia="ru-RU"/>
        </w:rPr>
      </w:pPr>
      <w:r w:rsidRPr="009D7E3B">
        <w:rPr>
          <w:rFonts w:ascii="Times New Roman" w:hAnsi="Times New Roman" w:cs="Times New Roman"/>
          <w:sz w:val="24"/>
          <w:szCs w:val="24"/>
          <w:u w:color="000000"/>
          <w:bdr w:val="nil"/>
          <w:lang w:eastAsia="ru-RU"/>
        </w:rPr>
        <w:t xml:space="preserve">- </w:t>
      </w:r>
      <w:r w:rsidR="00CC4F70" w:rsidRPr="009D7E3B">
        <w:rPr>
          <w:rFonts w:ascii="Times New Roman" w:hAnsi="Times New Roman" w:cs="Times New Roman"/>
          <w:sz w:val="24"/>
          <w:szCs w:val="24"/>
          <w:u w:color="000000"/>
          <w:bdr w:val="nil"/>
          <w:lang w:eastAsia="ru-RU"/>
        </w:rPr>
        <w:t>распознавать популяцию и биологический вид по основным признакам;</w:t>
      </w:r>
    </w:p>
    <w:p w:rsidR="00CC4F70" w:rsidRPr="009D7E3B" w:rsidRDefault="00CC4F70" w:rsidP="00796C5D">
      <w:pPr>
        <w:pStyle w:val="a7"/>
        <w:rPr>
          <w:rFonts w:ascii="Times New Roman" w:hAnsi="Times New Roman" w:cs="Times New Roman"/>
          <w:sz w:val="24"/>
          <w:szCs w:val="24"/>
          <w:u w:color="000000"/>
          <w:bdr w:val="nil"/>
          <w:lang w:eastAsia="ru-RU"/>
        </w:rPr>
      </w:pPr>
      <w:proofErr w:type="gramStart"/>
      <w:r w:rsidRPr="009D7E3B">
        <w:rPr>
          <w:rFonts w:ascii="Times New Roman" w:hAnsi="Times New Roman" w:cs="Times New Roman"/>
          <w:sz w:val="24"/>
          <w:szCs w:val="24"/>
          <w:u w:color="000000"/>
          <w:bdr w:val="nil"/>
          <w:lang w:eastAsia="ru-RU"/>
        </w:rPr>
        <w:t>описывать</w:t>
      </w:r>
      <w:proofErr w:type="gramEnd"/>
      <w:r w:rsidRPr="009D7E3B">
        <w:rPr>
          <w:rFonts w:ascii="Times New Roman" w:hAnsi="Times New Roman" w:cs="Times New Roman"/>
          <w:sz w:val="24"/>
          <w:szCs w:val="24"/>
          <w:u w:color="000000"/>
          <w:bdr w:val="nil"/>
          <w:lang w:eastAsia="ru-RU"/>
        </w:rPr>
        <w:t xml:space="preserve"> фенотип многоклеточных растений и животных по морфологическому критерию;</w:t>
      </w:r>
    </w:p>
    <w:p w:rsidR="00CC4F70" w:rsidRPr="009D7E3B" w:rsidRDefault="00796C5D" w:rsidP="00796C5D">
      <w:pPr>
        <w:pStyle w:val="a7"/>
        <w:rPr>
          <w:rFonts w:ascii="Times New Roman" w:hAnsi="Times New Roman" w:cs="Times New Roman"/>
          <w:sz w:val="24"/>
          <w:szCs w:val="24"/>
          <w:u w:color="000000"/>
          <w:bdr w:val="nil"/>
          <w:lang w:eastAsia="ru-RU"/>
        </w:rPr>
      </w:pPr>
      <w:r w:rsidRPr="009D7E3B">
        <w:rPr>
          <w:rFonts w:ascii="Times New Roman" w:hAnsi="Times New Roman" w:cs="Times New Roman"/>
          <w:sz w:val="24"/>
          <w:szCs w:val="24"/>
          <w:u w:color="000000"/>
          <w:bdr w:val="nil"/>
          <w:lang w:eastAsia="ru-RU"/>
        </w:rPr>
        <w:t xml:space="preserve">- </w:t>
      </w:r>
      <w:r w:rsidR="00CC4F70" w:rsidRPr="009D7E3B">
        <w:rPr>
          <w:rFonts w:ascii="Times New Roman" w:hAnsi="Times New Roman" w:cs="Times New Roman"/>
          <w:sz w:val="24"/>
          <w:szCs w:val="24"/>
          <w:u w:color="000000"/>
          <w:bdr w:val="nil"/>
          <w:lang w:eastAsia="ru-RU"/>
        </w:rPr>
        <w:t>объяснять многообразие организмов, применяя эволюционную теорию;</w:t>
      </w:r>
    </w:p>
    <w:p w:rsidR="00CC4F70" w:rsidRPr="009D7E3B" w:rsidRDefault="00CC4F70" w:rsidP="00796C5D">
      <w:pPr>
        <w:pStyle w:val="a7"/>
        <w:rPr>
          <w:rFonts w:ascii="Times New Roman" w:hAnsi="Times New Roman" w:cs="Times New Roman"/>
          <w:sz w:val="24"/>
          <w:szCs w:val="24"/>
          <w:u w:color="000000"/>
          <w:bdr w:val="nil"/>
          <w:lang w:eastAsia="ru-RU"/>
        </w:rPr>
      </w:pPr>
      <w:proofErr w:type="gramStart"/>
      <w:r w:rsidRPr="009D7E3B">
        <w:rPr>
          <w:rFonts w:ascii="Times New Roman" w:hAnsi="Times New Roman" w:cs="Times New Roman"/>
          <w:sz w:val="24"/>
          <w:szCs w:val="24"/>
          <w:u w:color="000000"/>
          <w:bdr w:val="nil"/>
          <w:lang w:eastAsia="ru-RU"/>
        </w:rPr>
        <w:lastRenderedPageBreak/>
        <w:t>классифицировать</w:t>
      </w:r>
      <w:proofErr w:type="gramEnd"/>
      <w:r w:rsidRPr="009D7E3B">
        <w:rPr>
          <w:rFonts w:ascii="Times New Roman" w:hAnsi="Times New Roman" w:cs="Times New Roman"/>
          <w:sz w:val="24"/>
          <w:szCs w:val="24"/>
          <w:u w:color="000000"/>
          <w:bdr w:val="nil"/>
          <w:lang w:eastAsia="ru-RU"/>
        </w:rPr>
        <w:t xml:space="preserve"> биологические объекты на основании одного или нескольких существенных признаков (типы питания, способы дыхания и размножения, особенности развития);</w:t>
      </w:r>
    </w:p>
    <w:p w:rsidR="00CC4F70" w:rsidRPr="009D7E3B" w:rsidRDefault="00796C5D" w:rsidP="00796C5D">
      <w:pPr>
        <w:pStyle w:val="a7"/>
        <w:rPr>
          <w:rFonts w:ascii="Times New Roman" w:hAnsi="Times New Roman" w:cs="Times New Roman"/>
          <w:sz w:val="24"/>
          <w:szCs w:val="24"/>
          <w:u w:color="000000"/>
          <w:bdr w:val="nil"/>
          <w:lang w:eastAsia="ru-RU"/>
        </w:rPr>
      </w:pPr>
      <w:r w:rsidRPr="009D7E3B">
        <w:rPr>
          <w:rFonts w:ascii="Times New Roman" w:hAnsi="Times New Roman" w:cs="Times New Roman"/>
          <w:sz w:val="24"/>
          <w:szCs w:val="24"/>
          <w:u w:color="000000"/>
          <w:bdr w:val="nil"/>
          <w:lang w:eastAsia="ru-RU"/>
        </w:rPr>
        <w:t xml:space="preserve">- </w:t>
      </w:r>
      <w:r w:rsidR="00CC4F70" w:rsidRPr="009D7E3B">
        <w:rPr>
          <w:rFonts w:ascii="Times New Roman" w:hAnsi="Times New Roman" w:cs="Times New Roman"/>
          <w:sz w:val="24"/>
          <w:szCs w:val="24"/>
          <w:u w:color="000000"/>
          <w:bdr w:val="nil"/>
          <w:lang w:eastAsia="ru-RU"/>
        </w:rPr>
        <w:t>объяснять причины наследственных заболеваний;</w:t>
      </w:r>
    </w:p>
    <w:p w:rsidR="00CC4F70" w:rsidRPr="009D7E3B" w:rsidRDefault="00CC4F70" w:rsidP="00796C5D">
      <w:pPr>
        <w:pStyle w:val="a7"/>
        <w:rPr>
          <w:rFonts w:ascii="Times New Roman" w:hAnsi="Times New Roman" w:cs="Times New Roman"/>
          <w:sz w:val="24"/>
          <w:szCs w:val="24"/>
          <w:u w:color="000000"/>
          <w:bdr w:val="nil"/>
          <w:lang w:eastAsia="ru-RU"/>
        </w:rPr>
      </w:pPr>
      <w:proofErr w:type="gramStart"/>
      <w:r w:rsidRPr="009D7E3B">
        <w:rPr>
          <w:rFonts w:ascii="Times New Roman" w:hAnsi="Times New Roman" w:cs="Times New Roman"/>
          <w:sz w:val="24"/>
          <w:szCs w:val="24"/>
          <w:u w:color="000000"/>
          <w:bdr w:val="nil"/>
          <w:lang w:eastAsia="ru-RU"/>
        </w:rPr>
        <w:t>выявлять</w:t>
      </w:r>
      <w:proofErr w:type="gramEnd"/>
      <w:r w:rsidRPr="009D7E3B">
        <w:rPr>
          <w:rFonts w:ascii="Times New Roman" w:hAnsi="Times New Roman" w:cs="Times New Roman"/>
          <w:sz w:val="24"/>
          <w:szCs w:val="24"/>
          <w:u w:color="000000"/>
          <w:bdr w:val="nil"/>
          <w:lang w:eastAsia="ru-RU"/>
        </w:rPr>
        <w:t xml:space="preserve"> изменчивость у организмов; объяснять проявление видов изменчивости, используя закономерности изменчивости; сравнивать наследственную и ненаследственную изменчивость;</w:t>
      </w:r>
    </w:p>
    <w:p w:rsidR="00CC4F70" w:rsidRPr="009D7E3B" w:rsidRDefault="00796C5D" w:rsidP="00796C5D">
      <w:pPr>
        <w:pStyle w:val="a7"/>
        <w:rPr>
          <w:rFonts w:ascii="Times New Roman" w:hAnsi="Times New Roman" w:cs="Times New Roman"/>
          <w:sz w:val="24"/>
          <w:szCs w:val="24"/>
          <w:u w:color="000000"/>
          <w:bdr w:val="nil"/>
          <w:lang w:eastAsia="ru-RU"/>
        </w:rPr>
      </w:pPr>
      <w:r w:rsidRPr="009D7E3B">
        <w:rPr>
          <w:rFonts w:ascii="Times New Roman" w:hAnsi="Times New Roman" w:cs="Times New Roman"/>
          <w:sz w:val="24"/>
          <w:szCs w:val="24"/>
          <w:u w:color="000000"/>
          <w:bdr w:val="nil"/>
          <w:lang w:eastAsia="ru-RU"/>
        </w:rPr>
        <w:t xml:space="preserve">- </w:t>
      </w:r>
      <w:r w:rsidR="00CC4F70" w:rsidRPr="009D7E3B">
        <w:rPr>
          <w:rFonts w:ascii="Times New Roman" w:hAnsi="Times New Roman" w:cs="Times New Roman"/>
          <w:sz w:val="24"/>
          <w:szCs w:val="24"/>
          <w:u w:color="000000"/>
          <w:bdr w:val="nil"/>
          <w:lang w:eastAsia="ru-RU"/>
        </w:rPr>
        <w:t>выявлять морфологические, физиологические, поведенческие адаптации организмов к среде обитания и действию экологических факторов;</w:t>
      </w:r>
    </w:p>
    <w:p w:rsidR="00CC4F70" w:rsidRPr="009D7E3B" w:rsidRDefault="00796C5D" w:rsidP="00796C5D">
      <w:pPr>
        <w:pStyle w:val="a7"/>
        <w:rPr>
          <w:rFonts w:ascii="Times New Roman" w:hAnsi="Times New Roman" w:cs="Times New Roman"/>
          <w:sz w:val="24"/>
          <w:szCs w:val="24"/>
          <w:u w:color="000000"/>
          <w:bdr w:val="nil"/>
          <w:lang w:eastAsia="ru-RU"/>
        </w:rPr>
      </w:pPr>
      <w:r w:rsidRPr="009D7E3B">
        <w:rPr>
          <w:rFonts w:ascii="Times New Roman" w:hAnsi="Times New Roman" w:cs="Times New Roman"/>
          <w:sz w:val="24"/>
          <w:szCs w:val="24"/>
          <w:u w:color="000000"/>
          <w:bdr w:val="nil"/>
          <w:lang w:eastAsia="ru-RU"/>
        </w:rPr>
        <w:t xml:space="preserve">- </w:t>
      </w:r>
      <w:r w:rsidR="00CC4F70" w:rsidRPr="009D7E3B">
        <w:rPr>
          <w:rFonts w:ascii="Times New Roman" w:hAnsi="Times New Roman" w:cs="Times New Roman"/>
          <w:sz w:val="24"/>
          <w:szCs w:val="24"/>
          <w:u w:color="000000"/>
          <w:bdr w:val="nil"/>
          <w:lang w:eastAsia="ru-RU"/>
        </w:rPr>
        <w:t>составлять схемы переноса веществ и энергии в экосистеме (цепи питания);</w:t>
      </w:r>
    </w:p>
    <w:p w:rsidR="00CC4F70" w:rsidRPr="009D7E3B" w:rsidRDefault="00CC4F70" w:rsidP="00796C5D">
      <w:pPr>
        <w:pStyle w:val="a7"/>
        <w:rPr>
          <w:rFonts w:ascii="Times New Roman" w:hAnsi="Times New Roman" w:cs="Times New Roman"/>
          <w:sz w:val="24"/>
          <w:szCs w:val="24"/>
          <w:u w:color="000000"/>
          <w:bdr w:val="nil"/>
          <w:lang w:eastAsia="ru-RU"/>
        </w:rPr>
      </w:pPr>
      <w:proofErr w:type="gramStart"/>
      <w:r w:rsidRPr="009D7E3B">
        <w:rPr>
          <w:rFonts w:ascii="Times New Roman" w:hAnsi="Times New Roman" w:cs="Times New Roman"/>
          <w:sz w:val="24"/>
          <w:szCs w:val="24"/>
          <w:u w:color="000000"/>
          <w:bdr w:val="nil"/>
          <w:lang w:eastAsia="ru-RU"/>
        </w:rPr>
        <w:t>приводить</w:t>
      </w:r>
      <w:proofErr w:type="gramEnd"/>
      <w:r w:rsidRPr="009D7E3B">
        <w:rPr>
          <w:rFonts w:ascii="Times New Roman" w:hAnsi="Times New Roman" w:cs="Times New Roman"/>
          <w:sz w:val="24"/>
          <w:szCs w:val="24"/>
          <w:u w:color="000000"/>
          <w:bdr w:val="nil"/>
          <w:lang w:eastAsia="ru-RU"/>
        </w:rPr>
        <w:t xml:space="preserve"> доказательства необходимости сохранения биоразнообразия для устойчивого развития и охраны окружающей среды;</w:t>
      </w:r>
    </w:p>
    <w:p w:rsidR="00CC4F70" w:rsidRPr="009D7E3B" w:rsidRDefault="00796C5D" w:rsidP="00796C5D">
      <w:pPr>
        <w:pStyle w:val="a7"/>
        <w:rPr>
          <w:rFonts w:ascii="Times New Roman" w:hAnsi="Times New Roman" w:cs="Times New Roman"/>
          <w:sz w:val="24"/>
          <w:szCs w:val="24"/>
          <w:u w:color="000000"/>
          <w:bdr w:val="nil"/>
          <w:lang w:eastAsia="ru-RU"/>
        </w:rPr>
      </w:pPr>
      <w:r w:rsidRPr="009D7E3B">
        <w:rPr>
          <w:rFonts w:ascii="Times New Roman" w:hAnsi="Times New Roman" w:cs="Times New Roman"/>
          <w:sz w:val="24"/>
          <w:szCs w:val="24"/>
          <w:u w:color="000000"/>
          <w:bdr w:val="nil"/>
          <w:lang w:eastAsia="ru-RU"/>
        </w:rPr>
        <w:t xml:space="preserve">- </w:t>
      </w:r>
      <w:r w:rsidR="00CC4F70" w:rsidRPr="009D7E3B">
        <w:rPr>
          <w:rFonts w:ascii="Times New Roman" w:hAnsi="Times New Roman" w:cs="Times New Roman"/>
          <w:sz w:val="24"/>
          <w:szCs w:val="24"/>
          <w:u w:color="000000"/>
          <w:bdr w:val="nil"/>
          <w:lang w:eastAsia="ru-RU"/>
        </w:rPr>
        <w:t>оценивать достоверность биологической информации, полученной из разных источников, выделять необходимую информацию для использования ее в учебной деятельности и решении практических задач;</w:t>
      </w:r>
    </w:p>
    <w:p w:rsidR="00CC4F70" w:rsidRPr="009D7E3B" w:rsidRDefault="00796C5D" w:rsidP="00796C5D">
      <w:pPr>
        <w:pStyle w:val="a7"/>
        <w:rPr>
          <w:rFonts w:ascii="Times New Roman" w:hAnsi="Times New Roman" w:cs="Times New Roman"/>
          <w:sz w:val="24"/>
          <w:szCs w:val="24"/>
          <w:u w:color="000000"/>
          <w:bdr w:val="nil"/>
          <w:lang w:eastAsia="ru-RU"/>
        </w:rPr>
      </w:pPr>
      <w:r w:rsidRPr="009D7E3B">
        <w:rPr>
          <w:rFonts w:ascii="Times New Roman" w:hAnsi="Times New Roman" w:cs="Times New Roman"/>
          <w:sz w:val="24"/>
          <w:szCs w:val="24"/>
          <w:u w:color="000000"/>
          <w:bdr w:val="nil"/>
          <w:lang w:eastAsia="ru-RU"/>
        </w:rPr>
        <w:t xml:space="preserve">- </w:t>
      </w:r>
      <w:r w:rsidR="00CC4F70" w:rsidRPr="009D7E3B">
        <w:rPr>
          <w:rFonts w:ascii="Times New Roman" w:hAnsi="Times New Roman" w:cs="Times New Roman"/>
          <w:sz w:val="24"/>
          <w:szCs w:val="24"/>
          <w:u w:color="000000"/>
          <w:bdr w:val="nil"/>
          <w:lang w:eastAsia="ru-RU"/>
        </w:rPr>
        <w:t>представлять биологическую информацию в виде текста, таблицы, графика, диаграммы и делать выводы на основании представленных данных;</w:t>
      </w:r>
    </w:p>
    <w:p w:rsidR="00CC4F70" w:rsidRPr="009D7E3B" w:rsidRDefault="00796C5D" w:rsidP="00796C5D">
      <w:pPr>
        <w:pStyle w:val="a7"/>
        <w:rPr>
          <w:rFonts w:ascii="Times New Roman" w:hAnsi="Times New Roman" w:cs="Times New Roman"/>
          <w:sz w:val="24"/>
          <w:szCs w:val="24"/>
          <w:u w:color="000000"/>
          <w:bdr w:val="nil"/>
          <w:lang w:eastAsia="ru-RU"/>
        </w:rPr>
      </w:pPr>
      <w:r w:rsidRPr="009D7E3B">
        <w:rPr>
          <w:rFonts w:ascii="Times New Roman" w:hAnsi="Times New Roman" w:cs="Times New Roman"/>
          <w:sz w:val="24"/>
          <w:szCs w:val="24"/>
          <w:u w:color="000000"/>
          <w:bdr w:val="nil"/>
          <w:lang w:eastAsia="ru-RU"/>
        </w:rPr>
        <w:t xml:space="preserve">- </w:t>
      </w:r>
      <w:r w:rsidR="00CC4F70" w:rsidRPr="009D7E3B">
        <w:rPr>
          <w:rFonts w:ascii="Times New Roman" w:hAnsi="Times New Roman" w:cs="Times New Roman"/>
          <w:sz w:val="24"/>
          <w:szCs w:val="24"/>
          <w:u w:color="000000"/>
          <w:bdr w:val="nil"/>
          <w:lang w:eastAsia="ru-RU"/>
        </w:rPr>
        <w:t>оценивать роль достижений генетики, селекции, биотехнологии в практической деятельности человека и в собственной жизни;</w:t>
      </w:r>
    </w:p>
    <w:p w:rsidR="00CC4F70" w:rsidRPr="009D7E3B" w:rsidRDefault="00796C5D" w:rsidP="00796C5D">
      <w:pPr>
        <w:pStyle w:val="a7"/>
        <w:rPr>
          <w:rFonts w:ascii="Times New Roman" w:hAnsi="Times New Roman" w:cs="Times New Roman"/>
          <w:sz w:val="24"/>
          <w:szCs w:val="24"/>
          <w:u w:color="000000"/>
          <w:bdr w:val="nil"/>
          <w:lang w:eastAsia="ru-RU"/>
        </w:rPr>
      </w:pPr>
      <w:r w:rsidRPr="009D7E3B">
        <w:rPr>
          <w:rFonts w:ascii="Times New Roman" w:hAnsi="Times New Roman" w:cs="Times New Roman"/>
          <w:sz w:val="24"/>
          <w:szCs w:val="24"/>
          <w:u w:color="000000"/>
          <w:bdr w:val="nil"/>
          <w:lang w:eastAsia="ru-RU"/>
        </w:rPr>
        <w:t xml:space="preserve">- </w:t>
      </w:r>
      <w:r w:rsidR="00CC4F70" w:rsidRPr="009D7E3B">
        <w:rPr>
          <w:rFonts w:ascii="Times New Roman" w:hAnsi="Times New Roman" w:cs="Times New Roman"/>
          <w:sz w:val="24"/>
          <w:szCs w:val="24"/>
          <w:u w:color="000000"/>
          <w:bdr w:val="nil"/>
          <w:lang w:eastAsia="ru-RU"/>
        </w:rPr>
        <w:t>объяснять негативное влияние веществ (алкоголя, никотина, наркотических веществ) на зародышевое развитие человека;</w:t>
      </w:r>
    </w:p>
    <w:p w:rsidR="00CC4F70" w:rsidRPr="009D7E3B" w:rsidRDefault="00796C5D" w:rsidP="00796C5D">
      <w:pPr>
        <w:pStyle w:val="a7"/>
        <w:rPr>
          <w:rFonts w:ascii="Times New Roman" w:hAnsi="Times New Roman" w:cs="Times New Roman"/>
          <w:sz w:val="24"/>
          <w:szCs w:val="24"/>
          <w:u w:color="000000"/>
          <w:bdr w:val="nil"/>
          <w:lang w:eastAsia="ru-RU"/>
        </w:rPr>
      </w:pPr>
      <w:r w:rsidRPr="009D7E3B">
        <w:rPr>
          <w:rFonts w:ascii="Times New Roman" w:hAnsi="Times New Roman" w:cs="Times New Roman"/>
          <w:sz w:val="24"/>
          <w:szCs w:val="24"/>
          <w:u w:color="000000"/>
          <w:bdr w:val="nil"/>
          <w:lang w:eastAsia="ru-RU"/>
        </w:rPr>
        <w:t xml:space="preserve">- </w:t>
      </w:r>
      <w:r w:rsidR="00CC4F70" w:rsidRPr="009D7E3B">
        <w:rPr>
          <w:rFonts w:ascii="Times New Roman" w:hAnsi="Times New Roman" w:cs="Times New Roman"/>
          <w:sz w:val="24"/>
          <w:szCs w:val="24"/>
          <w:u w:color="000000"/>
          <w:bdr w:val="nil"/>
          <w:lang w:eastAsia="ru-RU"/>
        </w:rPr>
        <w:t>объяснять последствия влияния мутагенов;</w:t>
      </w:r>
    </w:p>
    <w:p w:rsidR="00CC4F70" w:rsidRPr="009D7E3B" w:rsidRDefault="00796C5D" w:rsidP="00796C5D">
      <w:pPr>
        <w:pStyle w:val="a7"/>
        <w:rPr>
          <w:rFonts w:ascii="Times New Roman" w:hAnsi="Times New Roman" w:cs="Times New Roman"/>
          <w:sz w:val="24"/>
          <w:szCs w:val="24"/>
          <w:u w:color="000000"/>
          <w:bdr w:val="nil"/>
          <w:lang w:eastAsia="ru-RU"/>
        </w:rPr>
      </w:pPr>
      <w:r w:rsidRPr="009D7E3B">
        <w:rPr>
          <w:rFonts w:ascii="Times New Roman" w:hAnsi="Times New Roman" w:cs="Times New Roman"/>
          <w:sz w:val="24"/>
          <w:szCs w:val="24"/>
          <w:u w:color="000000"/>
          <w:bdr w:val="nil"/>
          <w:lang w:eastAsia="ru-RU"/>
        </w:rPr>
        <w:t xml:space="preserve">- </w:t>
      </w:r>
      <w:r w:rsidR="00CC4F70" w:rsidRPr="009D7E3B">
        <w:rPr>
          <w:rFonts w:ascii="Times New Roman" w:hAnsi="Times New Roman" w:cs="Times New Roman"/>
          <w:sz w:val="24"/>
          <w:szCs w:val="24"/>
          <w:u w:color="000000"/>
          <w:bdr w:val="nil"/>
          <w:lang w:eastAsia="ru-RU"/>
        </w:rPr>
        <w:t>объяснять возможные причины наследственных заболеваний.</w:t>
      </w:r>
    </w:p>
    <w:p w:rsidR="00CC4F70" w:rsidRPr="009D7E3B" w:rsidRDefault="00CC4F70" w:rsidP="00796C5D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CC4F70" w:rsidRPr="009D7E3B" w:rsidRDefault="00CC4F70" w:rsidP="00CC4F70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9D7E3B">
        <w:rPr>
          <w:rFonts w:ascii="Times New Roman" w:eastAsia="Calibri" w:hAnsi="Times New Roman" w:cs="Times New Roman"/>
          <w:b/>
          <w:sz w:val="24"/>
          <w:szCs w:val="24"/>
        </w:rPr>
        <w:t>Выпускник на базовом уровне получит возможность научиться:</w:t>
      </w:r>
    </w:p>
    <w:p w:rsidR="00CC4F70" w:rsidRPr="009D7E3B" w:rsidRDefault="00796C5D" w:rsidP="00796C5D">
      <w:pPr>
        <w:pStyle w:val="a7"/>
        <w:rPr>
          <w:rFonts w:ascii="Times New Roman" w:hAnsi="Times New Roman" w:cs="Times New Roman"/>
          <w:sz w:val="24"/>
          <w:szCs w:val="24"/>
          <w:u w:color="000000"/>
          <w:bdr w:val="nil"/>
          <w:lang w:eastAsia="ru-RU"/>
        </w:rPr>
      </w:pPr>
      <w:r w:rsidRPr="009D7E3B">
        <w:rPr>
          <w:rFonts w:ascii="Times New Roman" w:hAnsi="Times New Roman" w:cs="Times New Roman"/>
          <w:sz w:val="24"/>
          <w:szCs w:val="24"/>
          <w:u w:color="000000"/>
          <w:bdr w:val="nil"/>
          <w:lang w:eastAsia="ru-RU"/>
        </w:rPr>
        <w:t xml:space="preserve">- </w:t>
      </w:r>
      <w:r w:rsidR="00CC4F70" w:rsidRPr="009D7E3B">
        <w:rPr>
          <w:rFonts w:ascii="Times New Roman" w:hAnsi="Times New Roman" w:cs="Times New Roman"/>
          <w:sz w:val="24"/>
          <w:szCs w:val="24"/>
          <w:u w:color="000000"/>
          <w:bdr w:val="nil"/>
          <w:lang w:eastAsia="ru-RU"/>
        </w:rPr>
        <w:t>давать научное объяснение биологическим фактам, процессам, явлениям, закономерностям, используя биологические теории (клеточную, эволюционную), учение о биосфере, законы наследственности, закономерности изменчивости;</w:t>
      </w:r>
    </w:p>
    <w:p w:rsidR="00CC4F70" w:rsidRPr="009D7E3B" w:rsidRDefault="00796C5D" w:rsidP="00796C5D">
      <w:pPr>
        <w:pStyle w:val="a7"/>
        <w:rPr>
          <w:rFonts w:ascii="Times New Roman" w:hAnsi="Times New Roman" w:cs="Times New Roman"/>
          <w:sz w:val="24"/>
          <w:szCs w:val="24"/>
          <w:u w:color="000000"/>
          <w:bdr w:val="nil"/>
          <w:lang w:eastAsia="ru-RU"/>
        </w:rPr>
      </w:pPr>
      <w:r w:rsidRPr="009D7E3B">
        <w:rPr>
          <w:rFonts w:ascii="Times New Roman" w:hAnsi="Times New Roman" w:cs="Times New Roman"/>
          <w:sz w:val="24"/>
          <w:szCs w:val="24"/>
          <w:u w:color="000000"/>
          <w:bdr w:val="nil"/>
          <w:lang w:eastAsia="ru-RU"/>
        </w:rPr>
        <w:t xml:space="preserve">- </w:t>
      </w:r>
      <w:r w:rsidR="00CC4F70" w:rsidRPr="009D7E3B">
        <w:rPr>
          <w:rFonts w:ascii="Times New Roman" w:hAnsi="Times New Roman" w:cs="Times New Roman"/>
          <w:sz w:val="24"/>
          <w:szCs w:val="24"/>
          <w:u w:color="000000"/>
          <w:bdr w:val="nil"/>
          <w:lang w:eastAsia="ru-RU"/>
        </w:rPr>
        <w:t>характеризовать современные направления в развитии биологии; описывать их возможное использование в практической деятельности;</w:t>
      </w:r>
    </w:p>
    <w:p w:rsidR="00CC4F70" w:rsidRPr="009D7E3B" w:rsidRDefault="00796C5D" w:rsidP="00796C5D">
      <w:pPr>
        <w:pStyle w:val="a7"/>
        <w:rPr>
          <w:rFonts w:ascii="Times New Roman" w:hAnsi="Times New Roman" w:cs="Times New Roman"/>
          <w:sz w:val="24"/>
          <w:szCs w:val="24"/>
          <w:u w:color="000000"/>
          <w:bdr w:val="nil"/>
          <w:lang w:eastAsia="ru-RU"/>
        </w:rPr>
      </w:pPr>
      <w:r w:rsidRPr="009D7E3B">
        <w:rPr>
          <w:rFonts w:ascii="Times New Roman" w:hAnsi="Times New Roman" w:cs="Times New Roman"/>
          <w:sz w:val="24"/>
          <w:szCs w:val="24"/>
          <w:u w:color="000000"/>
          <w:bdr w:val="nil"/>
          <w:lang w:eastAsia="ru-RU"/>
        </w:rPr>
        <w:t xml:space="preserve">- </w:t>
      </w:r>
      <w:r w:rsidR="00CC4F70" w:rsidRPr="009D7E3B">
        <w:rPr>
          <w:rFonts w:ascii="Times New Roman" w:hAnsi="Times New Roman" w:cs="Times New Roman"/>
          <w:sz w:val="24"/>
          <w:szCs w:val="24"/>
          <w:u w:color="000000"/>
          <w:bdr w:val="nil"/>
          <w:lang w:eastAsia="ru-RU"/>
        </w:rPr>
        <w:t>сравнивать способы деления клетки (митоз и мейоз);</w:t>
      </w:r>
    </w:p>
    <w:p w:rsidR="00CC4F70" w:rsidRPr="009D7E3B" w:rsidRDefault="00796C5D" w:rsidP="00796C5D">
      <w:pPr>
        <w:pStyle w:val="a7"/>
        <w:rPr>
          <w:rFonts w:ascii="Times New Roman" w:hAnsi="Times New Roman" w:cs="Times New Roman"/>
          <w:sz w:val="24"/>
          <w:szCs w:val="24"/>
          <w:u w:color="000000"/>
          <w:bdr w:val="nil"/>
          <w:lang w:eastAsia="ru-RU"/>
        </w:rPr>
      </w:pPr>
      <w:r w:rsidRPr="009D7E3B">
        <w:rPr>
          <w:rFonts w:ascii="Times New Roman" w:hAnsi="Times New Roman" w:cs="Times New Roman"/>
          <w:sz w:val="24"/>
          <w:szCs w:val="24"/>
          <w:u w:color="000000"/>
          <w:bdr w:val="nil"/>
          <w:lang w:eastAsia="ru-RU"/>
        </w:rPr>
        <w:t xml:space="preserve">- </w:t>
      </w:r>
      <w:r w:rsidR="00CC4F70" w:rsidRPr="009D7E3B">
        <w:rPr>
          <w:rFonts w:ascii="Times New Roman" w:hAnsi="Times New Roman" w:cs="Times New Roman"/>
          <w:sz w:val="24"/>
          <w:szCs w:val="24"/>
          <w:u w:color="000000"/>
          <w:bdr w:val="nil"/>
          <w:lang w:eastAsia="ru-RU"/>
        </w:rPr>
        <w:t xml:space="preserve">решать задачи на построение фрагмента второй цепи ДНК по предложенному фрагменту первой, </w:t>
      </w:r>
      <w:proofErr w:type="spellStart"/>
      <w:r w:rsidR="00CC4F70" w:rsidRPr="009D7E3B">
        <w:rPr>
          <w:rFonts w:ascii="Times New Roman" w:hAnsi="Times New Roman" w:cs="Times New Roman"/>
          <w:sz w:val="24"/>
          <w:szCs w:val="24"/>
          <w:u w:color="000000"/>
          <w:bdr w:val="nil"/>
          <w:lang w:eastAsia="ru-RU"/>
        </w:rPr>
        <w:t>иРНК</w:t>
      </w:r>
      <w:proofErr w:type="spellEnd"/>
      <w:r w:rsidR="00CC4F70" w:rsidRPr="009D7E3B">
        <w:rPr>
          <w:rFonts w:ascii="Times New Roman" w:hAnsi="Times New Roman" w:cs="Times New Roman"/>
          <w:sz w:val="24"/>
          <w:szCs w:val="24"/>
          <w:u w:color="000000"/>
          <w:bdr w:val="nil"/>
          <w:lang w:eastAsia="ru-RU"/>
        </w:rPr>
        <w:t xml:space="preserve"> (</w:t>
      </w:r>
      <w:proofErr w:type="spellStart"/>
      <w:r w:rsidR="00CC4F70" w:rsidRPr="009D7E3B">
        <w:rPr>
          <w:rFonts w:ascii="Times New Roman" w:hAnsi="Times New Roman" w:cs="Times New Roman"/>
          <w:sz w:val="24"/>
          <w:szCs w:val="24"/>
          <w:u w:color="000000"/>
          <w:bdr w:val="nil"/>
          <w:lang w:eastAsia="ru-RU"/>
        </w:rPr>
        <w:t>мРНК</w:t>
      </w:r>
      <w:proofErr w:type="spellEnd"/>
      <w:r w:rsidR="00CC4F70" w:rsidRPr="009D7E3B">
        <w:rPr>
          <w:rFonts w:ascii="Times New Roman" w:hAnsi="Times New Roman" w:cs="Times New Roman"/>
          <w:sz w:val="24"/>
          <w:szCs w:val="24"/>
          <w:u w:color="000000"/>
          <w:bdr w:val="nil"/>
          <w:lang w:eastAsia="ru-RU"/>
        </w:rPr>
        <w:t>) по участку ДНК;</w:t>
      </w:r>
    </w:p>
    <w:p w:rsidR="00CC4F70" w:rsidRPr="009D7E3B" w:rsidRDefault="00796C5D" w:rsidP="00796C5D">
      <w:pPr>
        <w:pStyle w:val="a7"/>
        <w:rPr>
          <w:rFonts w:ascii="Times New Roman" w:hAnsi="Times New Roman" w:cs="Times New Roman"/>
          <w:sz w:val="24"/>
          <w:szCs w:val="24"/>
          <w:u w:color="000000"/>
          <w:bdr w:val="nil"/>
          <w:lang w:eastAsia="ru-RU"/>
        </w:rPr>
      </w:pPr>
      <w:r w:rsidRPr="009D7E3B">
        <w:rPr>
          <w:rFonts w:ascii="Times New Roman" w:hAnsi="Times New Roman" w:cs="Times New Roman"/>
          <w:sz w:val="24"/>
          <w:szCs w:val="24"/>
          <w:u w:color="000000"/>
          <w:bdr w:val="nil"/>
          <w:lang w:eastAsia="ru-RU"/>
        </w:rPr>
        <w:t xml:space="preserve">- </w:t>
      </w:r>
      <w:r w:rsidR="00CC4F70" w:rsidRPr="009D7E3B">
        <w:rPr>
          <w:rFonts w:ascii="Times New Roman" w:hAnsi="Times New Roman" w:cs="Times New Roman"/>
          <w:sz w:val="24"/>
          <w:szCs w:val="24"/>
          <w:u w:color="000000"/>
          <w:bdr w:val="nil"/>
          <w:lang w:eastAsia="ru-RU"/>
        </w:rPr>
        <w:t>решать задачи на определение количества хромосом в соматических и половых клетках, а также в клетках перед началом деления (мейоза или митоза) и по его окончании (для многоклеточных организмов);</w:t>
      </w:r>
    </w:p>
    <w:p w:rsidR="00CC4F70" w:rsidRPr="009D7E3B" w:rsidRDefault="00796C5D" w:rsidP="00796C5D">
      <w:pPr>
        <w:pStyle w:val="a7"/>
        <w:rPr>
          <w:rFonts w:ascii="Times New Roman" w:hAnsi="Times New Roman" w:cs="Times New Roman"/>
          <w:sz w:val="24"/>
          <w:szCs w:val="24"/>
          <w:u w:color="000000"/>
          <w:bdr w:val="nil"/>
          <w:lang w:eastAsia="ru-RU"/>
        </w:rPr>
      </w:pPr>
      <w:r w:rsidRPr="009D7E3B">
        <w:rPr>
          <w:rFonts w:ascii="Times New Roman" w:hAnsi="Times New Roman" w:cs="Times New Roman"/>
          <w:sz w:val="24"/>
          <w:szCs w:val="24"/>
          <w:u w:color="000000"/>
          <w:bdr w:val="nil"/>
          <w:lang w:eastAsia="ru-RU"/>
        </w:rPr>
        <w:t xml:space="preserve">- </w:t>
      </w:r>
      <w:r w:rsidR="00CC4F70" w:rsidRPr="009D7E3B">
        <w:rPr>
          <w:rFonts w:ascii="Times New Roman" w:hAnsi="Times New Roman" w:cs="Times New Roman"/>
          <w:sz w:val="24"/>
          <w:szCs w:val="24"/>
          <w:u w:color="000000"/>
          <w:bdr w:val="nil"/>
          <w:lang w:eastAsia="ru-RU"/>
        </w:rPr>
        <w:t>решать генетические задачи на моногибридное скрещивание, составлять схемы моногибридного скрещивания, применяя законы наследственности и используя биологическую терминологию и символику;</w:t>
      </w:r>
    </w:p>
    <w:p w:rsidR="00CC4F70" w:rsidRPr="009D7E3B" w:rsidRDefault="00796C5D" w:rsidP="00796C5D">
      <w:pPr>
        <w:pStyle w:val="a7"/>
        <w:rPr>
          <w:rFonts w:ascii="Times New Roman" w:hAnsi="Times New Roman" w:cs="Times New Roman"/>
          <w:sz w:val="24"/>
          <w:szCs w:val="24"/>
          <w:u w:color="000000"/>
          <w:bdr w:val="nil"/>
          <w:lang w:eastAsia="ru-RU"/>
        </w:rPr>
      </w:pPr>
      <w:r w:rsidRPr="009D7E3B">
        <w:rPr>
          <w:rFonts w:ascii="Times New Roman" w:hAnsi="Times New Roman" w:cs="Times New Roman"/>
          <w:sz w:val="24"/>
          <w:szCs w:val="24"/>
          <w:u w:color="000000"/>
          <w:bdr w:val="nil"/>
          <w:lang w:eastAsia="ru-RU"/>
        </w:rPr>
        <w:t xml:space="preserve">- </w:t>
      </w:r>
      <w:r w:rsidR="00CC4F70" w:rsidRPr="009D7E3B">
        <w:rPr>
          <w:rFonts w:ascii="Times New Roman" w:hAnsi="Times New Roman" w:cs="Times New Roman"/>
          <w:sz w:val="24"/>
          <w:szCs w:val="24"/>
          <w:u w:color="000000"/>
          <w:bdr w:val="nil"/>
          <w:lang w:eastAsia="ru-RU"/>
        </w:rPr>
        <w:t>устанавливать тип наследования и характер проявления признака по заданной схеме родословной, применяя законы наследственности;</w:t>
      </w:r>
    </w:p>
    <w:p w:rsidR="00CC4F70" w:rsidRPr="009D7E3B" w:rsidRDefault="00796C5D" w:rsidP="00796C5D">
      <w:pPr>
        <w:pStyle w:val="a7"/>
        <w:rPr>
          <w:rFonts w:ascii="Times New Roman" w:hAnsi="Times New Roman" w:cs="Times New Roman"/>
          <w:sz w:val="24"/>
          <w:szCs w:val="24"/>
          <w:u w:color="000000"/>
          <w:bdr w:val="nil"/>
          <w:lang w:eastAsia="ru-RU"/>
        </w:rPr>
      </w:pPr>
      <w:r w:rsidRPr="009D7E3B">
        <w:rPr>
          <w:rFonts w:ascii="Times New Roman" w:hAnsi="Times New Roman" w:cs="Times New Roman"/>
          <w:sz w:val="24"/>
          <w:szCs w:val="24"/>
          <w:u w:color="000000"/>
          <w:bdr w:val="nil"/>
          <w:lang w:eastAsia="ru-RU"/>
        </w:rPr>
        <w:t xml:space="preserve">- </w:t>
      </w:r>
      <w:r w:rsidR="00CC4F70" w:rsidRPr="009D7E3B">
        <w:rPr>
          <w:rFonts w:ascii="Times New Roman" w:hAnsi="Times New Roman" w:cs="Times New Roman"/>
          <w:sz w:val="24"/>
          <w:szCs w:val="24"/>
          <w:u w:color="000000"/>
          <w:bdr w:val="nil"/>
          <w:lang w:eastAsia="ru-RU"/>
        </w:rPr>
        <w:t>оценивать результаты взаимодействия человека и окружающей среды, прогнозировать возможные последствия деятельности человека для существования отдельных биологических объектов и целых природных сообществ.</w:t>
      </w:r>
    </w:p>
    <w:p w:rsidR="00413E04" w:rsidRPr="009D7E3B" w:rsidRDefault="00413E04" w:rsidP="004F0364">
      <w:pPr>
        <w:spacing w:after="0" w:line="288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F0364" w:rsidRPr="009D7E3B" w:rsidRDefault="004F0364" w:rsidP="00F55B14">
      <w:pPr>
        <w:pStyle w:val="a4"/>
        <w:numPr>
          <w:ilvl w:val="0"/>
          <w:numId w:val="14"/>
        </w:numPr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9D7E3B">
        <w:rPr>
          <w:rFonts w:ascii="Times New Roman" w:hAnsi="Times New Roman" w:cs="Times New Roman"/>
          <w:b/>
          <w:sz w:val="24"/>
          <w:szCs w:val="24"/>
        </w:rPr>
        <w:t xml:space="preserve">Содержание </w:t>
      </w:r>
      <w:r w:rsidRPr="009D7E3B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1B0C44" w:rsidRPr="009D7E3B">
        <w:rPr>
          <w:rFonts w:ascii="Times New Roman" w:hAnsi="Times New Roman" w:cs="Times New Roman"/>
          <w:b/>
          <w:sz w:val="24"/>
          <w:szCs w:val="24"/>
        </w:rPr>
        <w:t>учебного</w:t>
      </w:r>
      <w:proofErr w:type="gramEnd"/>
      <w:r w:rsidR="001B0C44" w:rsidRPr="009D7E3B">
        <w:rPr>
          <w:rFonts w:ascii="Times New Roman" w:hAnsi="Times New Roman" w:cs="Times New Roman"/>
          <w:b/>
          <w:sz w:val="24"/>
          <w:szCs w:val="24"/>
        </w:rPr>
        <w:t xml:space="preserve"> предмета</w:t>
      </w:r>
    </w:p>
    <w:p w:rsidR="00F55B14" w:rsidRPr="009D7E3B" w:rsidRDefault="00F55B14" w:rsidP="00F55B14">
      <w:pPr>
        <w:pStyle w:val="a7"/>
        <w:rPr>
          <w:rFonts w:ascii="Times New Roman" w:hAnsi="Times New Roman" w:cs="Times New Roman"/>
          <w:b/>
          <w:sz w:val="24"/>
          <w:szCs w:val="24"/>
        </w:rPr>
      </w:pPr>
      <w:r w:rsidRPr="009D7E3B">
        <w:rPr>
          <w:rFonts w:ascii="Times New Roman" w:hAnsi="Times New Roman" w:cs="Times New Roman"/>
          <w:b/>
          <w:sz w:val="24"/>
          <w:szCs w:val="24"/>
        </w:rPr>
        <w:t>Базовый уровень</w:t>
      </w:r>
      <w:r w:rsidR="007F7756" w:rsidRPr="009D7E3B">
        <w:rPr>
          <w:rFonts w:ascii="Times New Roman" w:hAnsi="Times New Roman" w:cs="Times New Roman"/>
          <w:b/>
          <w:sz w:val="24"/>
          <w:szCs w:val="24"/>
        </w:rPr>
        <w:t xml:space="preserve">.     </w:t>
      </w:r>
      <w:proofErr w:type="gramStart"/>
      <w:r w:rsidR="007F7756" w:rsidRPr="009D7E3B">
        <w:rPr>
          <w:rFonts w:ascii="Times New Roman" w:hAnsi="Times New Roman" w:cs="Times New Roman"/>
          <w:b/>
          <w:sz w:val="24"/>
          <w:szCs w:val="24"/>
        </w:rPr>
        <w:t>10  класс</w:t>
      </w:r>
      <w:proofErr w:type="gramEnd"/>
    </w:p>
    <w:p w:rsidR="001B0C44" w:rsidRPr="009D7E3B" w:rsidRDefault="001B0C44" w:rsidP="001B0C44">
      <w:pPr>
        <w:pStyle w:val="a7"/>
        <w:rPr>
          <w:rFonts w:ascii="Times New Roman" w:hAnsi="Times New Roman"/>
          <w:b/>
          <w:bCs/>
          <w:sz w:val="24"/>
          <w:szCs w:val="24"/>
        </w:rPr>
      </w:pPr>
      <w:r w:rsidRPr="009D7E3B">
        <w:rPr>
          <w:rFonts w:ascii="Times New Roman" w:hAnsi="Times New Roman"/>
          <w:b/>
          <w:bCs/>
          <w:sz w:val="24"/>
          <w:szCs w:val="24"/>
        </w:rPr>
        <w:t>Введение</w:t>
      </w:r>
    </w:p>
    <w:p w:rsidR="001B0C44" w:rsidRPr="009D7E3B" w:rsidRDefault="001B0C44" w:rsidP="001B0C44">
      <w:pPr>
        <w:pStyle w:val="a7"/>
        <w:rPr>
          <w:rFonts w:ascii="Times New Roman" w:eastAsia="Calibri" w:hAnsi="Times New Roman"/>
          <w:sz w:val="24"/>
          <w:szCs w:val="24"/>
        </w:rPr>
      </w:pPr>
      <w:r w:rsidRPr="009D7E3B">
        <w:rPr>
          <w:rFonts w:ascii="Times New Roman" w:hAnsi="Times New Roman"/>
          <w:sz w:val="24"/>
          <w:szCs w:val="24"/>
        </w:rPr>
        <w:t xml:space="preserve">Биология как комплексная наука. </w:t>
      </w:r>
      <w:r w:rsidRPr="009D7E3B">
        <w:rPr>
          <w:i/>
          <w:sz w:val="24"/>
          <w:szCs w:val="24"/>
        </w:rPr>
        <w:t xml:space="preserve"> </w:t>
      </w:r>
      <w:r w:rsidRPr="009D7E3B">
        <w:rPr>
          <w:rFonts w:ascii="Times New Roman" w:hAnsi="Times New Roman"/>
          <w:i/>
          <w:sz w:val="24"/>
          <w:szCs w:val="24"/>
        </w:rPr>
        <w:t xml:space="preserve">Современные направления в биологии. </w:t>
      </w:r>
      <w:r w:rsidRPr="009D7E3B">
        <w:rPr>
          <w:rFonts w:ascii="Times New Roman" w:hAnsi="Times New Roman"/>
          <w:sz w:val="24"/>
          <w:szCs w:val="24"/>
        </w:rPr>
        <w:t>Роль биологии в формировании современной научной картины мира, практическое значение биологических знаний. Методы исследования в биологии. Методы научного познания, используемые в биологии. Биологические системы как предмет изучения биологии. Сущность жизни и свойства живого. Уровни организации живой материи. Общая биология – наука об изучении общебиологических закономерностей живой природы.</w:t>
      </w:r>
      <w:r w:rsidRPr="009D7E3B">
        <w:rPr>
          <w:rFonts w:ascii="Times New Roman" w:hAnsi="Times New Roman"/>
          <w:b/>
          <w:sz w:val="24"/>
          <w:szCs w:val="24"/>
        </w:rPr>
        <w:t xml:space="preserve"> Входная </w:t>
      </w:r>
      <w:proofErr w:type="gramStart"/>
      <w:r w:rsidRPr="009D7E3B">
        <w:rPr>
          <w:rFonts w:ascii="Times New Roman" w:hAnsi="Times New Roman"/>
          <w:b/>
          <w:sz w:val="24"/>
          <w:szCs w:val="24"/>
        </w:rPr>
        <w:t>контрольная  работа</w:t>
      </w:r>
      <w:proofErr w:type="gramEnd"/>
      <w:r w:rsidRPr="009D7E3B">
        <w:rPr>
          <w:rFonts w:ascii="Times New Roman" w:hAnsi="Times New Roman"/>
          <w:b/>
          <w:sz w:val="24"/>
          <w:szCs w:val="24"/>
        </w:rPr>
        <w:t xml:space="preserve"> №1.</w:t>
      </w:r>
    </w:p>
    <w:p w:rsidR="001B0C44" w:rsidRPr="009D7E3B" w:rsidRDefault="001B0C44" w:rsidP="001B0C44">
      <w:pPr>
        <w:pStyle w:val="a7"/>
        <w:rPr>
          <w:rFonts w:ascii="Times New Roman" w:hAnsi="Times New Roman"/>
          <w:sz w:val="24"/>
          <w:szCs w:val="24"/>
        </w:rPr>
      </w:pPr>
    </w:p>
    <w:p w:rsidR="001B0C44" w:rsidRPr="009D7E3B" w:rsidRDefault="001B0C44" w:rsidP="001B0C44">
      <w:pPr>
        <w:pStyle w:val="a7"/>
        <w:rPr>
          <w:rFonts w:ascii="Times New Roman" w:hAnsi="Times New Roman"/>
          <w:sz w:val="24"/>
          <w:szCs w:val="24"/>
        </w:rPr>
      </w:pPr>
      <w:r w:rsidRPr="009D7E3B">
        <w:rPr>
          <w:rFonts w:ascii="Times New Roman" w:hAnsi="Times New Roman"/>
          <w:sz w:val="24"/>
          <w:szCs w:val="24"/>
        </w:rPr>
        <w:t>Демонстрация: портретов ученых-биологов, схемы «Связь биологии с другими науками».                                                                  </w:t>
      </w:r>
    </w:p>
    <w:p w:rsidR="001B0C44" w:rsidRPr="009D7E3B" w:rsidRDefault="001B0C44" w:rsidP="001B0C44">
      <w:pPr>
        <w:pStyle w:val="a7"/>
        <w:rPr>
          <w:rFonts w:ascii="Times New Roman" w:hAnsi="Times New Roman"/>
          <w:b/>
          <w:bCs/>
          <w:sz w:val="24"/>
          <w:szCs w:val="24"/>
        </w:rPr>
      </w:pPr>
      <w:r w:rsidRPr="009D7E3B">
        <w:rPr>
          <w:rFonts w:ascii="Times New Roman" w:hAnsi="Times New Roman"/>
          <w:b/>
          <w:bCs/>
          <w:sz w:val="24"/>
          <w:szCs w:val="24"/>
        </w:rPr>
        <w:t xml:space="preserve">Глава 1. Основы цитологии </w:t>
      </w:r>
    </w:p>
    <w:p w:rsidR="001B0C44" w:rsidRPr="009D7E3B" w:rsidRDefault="001B0C44" w:rsidP="001B0C44">
      <w:pPr>
        <w:pStyle w:val="a7"/>
        <w:rPr>
          <w:rFonts w:ascii="Times New Roman" w:hAnsi="Times New Roman"/>
          <w:sz w:val="24"/>
          <w:szCs w:val="24"/>
        </w:rPr>
      </w:pPr>
      <w:r w:rsidRPr="009D7E3B">
        <w:rPr>
          <w:rFonts w:ascii="Times New Roman" w:hAnsi="Times New Roman"/>
          <w:sz w:val="24"/>
          <w:szCs w:val="24"/>
        </w:rPr>
        <w:lastRenderedPageBreak/>
        <w:t>Предмет, задачи и методы исследования современной цитологии. Значение цитологических исследований для других биологических наук, медицины, сельского хозяйства. История открытия и изучения клетки. Основные положения клеточной теории. Методы цитологии. Клеточная теория.   Роль клеточной теории в становлении современной естественно-научной картины мира. Молекулярные основы жизни.</w:t>
      </w:r>
    </w:p>
    <w:p w:rsidR="001B0C44" w:rsidRPr="009D7E3B" w:rsidRDefault="001B0C44" w:rsidP="001B0C44">
      <w:pPr>
        <w:pStyle w:val="a7"/>
        <w:rPr>
          <w:rFonts w:ascii="Times New Roman" w:hAnsi="Times New Roman"/>
          <w:sz w:val="24"/>
          <w:szCs w:val="24"/>
        </w:rPr>
      </w:pPr>
      <w:r w:rsidRPr="009D7E3B">
        <w:rPr>
          <w:rFonts w:ascii="Times New Roman" w:hAnsi="Times New Roman"/>
          <w:sz w:val="24"/>
          <w:szCs w:val="24"/>
        </w:rPr>
        <w:t>Значение клеточной теории для развития биологии. Клетка как единица развития, структурная и функциональная единица живого.</w:t>
      </w:r>
    </w:p>
    <w:p w:rsidR="001B0C44" w:rsidRPr="009D7E3B" w:rsidRDefault="001B0C44" w:rsidP="001B0C44">
      <w:pPr>
        <w:pStyle w:val="a7"/>
        <w:rPr>
          <w:rFonts w:ascii="Times New Roman" w:hAnsi="Times New Roman"/>
          <w:sz w:val="24"/>
          <w:szCs w:val="24"/>
        </w:rPr>
      </w:pPr>
      <w:r w:rsidRPr="009D7E3B">
        <w:rPr>
          <w:rFonts w:ascii="Times New Roman" w:hAnsi="Times New Roman"/>
          <w:sz w:val="24"/>
          <w:szCs w:val="24"/>
        </w:rPr>
        <w:t xml:space="preserve">Особенности химического </w:t>
      </w:r>
      <w:proofErr w:type="gramStart"/>
      <w:r w:rsidRPr="009D7E3B">
        <w:rPr>
          <w:rFonts w:ascii="Times New Roman" w:hAnsi="Times New Roman"/>
          <w:sz w:val="24"/>
          <w:szCs w:val="24"/>
        </w:rPr>
        <w:t>состава  клетки</w:t>
      </w:r>
      <w:proofErr w:type="gramEnd"/>
      <w:r w:rsidRPr="009D7E3B">
        <w:rPr>
          <w:rFonts w:ascii="Times New Roman" w:hAnsi="Times New Roman"/>
          <w:sz w:val="24"/>
          <w:szCs w:val="24"/>
        </w:rPr>
        <w:t xml:space="preserve">. Вода и минеральные вещества, их роль в жизнедеятельности клетки. Органические вещества: углеводы, белки, липиды, нуклеиновые кислоты, АТФ, их строение и роль в клетке. Ферменты, их роль в регуляции процессов жизнедеятельности.  Молекулярные основы жизни. Неорганические вещества, их значение. Органические вещества (углеводы, липиды, белки, нуклеиновые кислоты, АТФ) и их значение. Биополимеры. </w:t>
      </w:r>
      <w:r w:rsidRPr="009D7E3B">
        <w:rPr>
          <w:rFonts w:ascii="Times New Roman" w:hAnsi="Times New Roman"/>
          <w:i/>
          <w:sz w:val="24"/>
          <w:szCs w:val="24"/>
        </w:rPr>
        <w:t xml:space="preserve">Другие органические вещества клетки. </w:t>
      </w:r>
      <w:proofErr w:type="spellStart"/>
      <w:r w:rsidRPr="009D7E3B">
        <w:rPr>
          <w:rFonts w:ascii="Times New Roman" w:hAnsi="Times New Roman"/>
          <w:i/>
          <w:sz w:val="24"/>
          <w:szCs w:val="24"/>
        </w:rPr>
        <w:t>Нанотехнологии</w:t>
      </w:r>
      <w:proofErr w:type="spellEnd"/>
      <w:r w:rsidRPr="009D7E3B">
        <w:rPr>
          <w:rFonts w:ascii="Times New Roman" w:hAnsi="Times New Roman"/>
          <w:i/>
          <w:sz w:val="24"/>
          <w:szCs w:val="24"/>
        </w:rPr>
        <w:t xml:space="preserve"> в биологии.</w:t>
      </w:r>
    </w:p>
    <w:p w:rsidR="001B0C44" w:rsidRPr="009D7E3B" w:rsidRDefault="001B0C44" w:rsidP="001B0C44">
      <w:pPr>
        <w:pStyle w:val="a7"/>
        <w:rPr>
          <w:rFonts w:ascii="Times New Roman" w:hAnsi="Times New Roman"/>
          <w:sz w:val="24"/>
          <w:szCs w:val="24"/>
        </w:rPr>
      </w:pPr>
      <w:r w:rsidRPr="009D7E3B">
        <w:rPr>
          <w:rFonts w:ascii="Times New Roman" w:hAnsi="Times New Roman"/>
          <w:sz w:val="24"/>
          <w:szCs w:val="24"/>
        </w:rPr>
        <w:t xml:space="preserve">Цитология, методы цитологии. Роль клеточной теории в становлении современной естественно-научной картины мира. Клетки прокариот и эукариот. Основные части и органоиды клетки, их функции. </w:t>
      </w:r>
    </w:p>
    <w:p w:rsidR="001B0C44" w:rsidRPr="009D7E3B" w:rsidRDefault="001B0C44" w:rsidP="001B0C44">
      <w:pPr>
        <w:pStyle w:val="a7"/>
        <w:rPr>
          <w:rFonts w:ascii="Times New Roman" w:hAnsi="Times New Roman"/>
          <w:sz w:val="24"/>
          <w:szCs w:val="24"/>
        </w:rPr>
      </w:pPr>
      <w:r w:rsidRPr="009D7E3B">
        <w:rPr>
          <w:rFonts w:ascii="Times New Roman" w:hAnsi="Times New Roman"/>
          <w:sz w:val="24"/>
          <w:szCs w:val="24"/>
        </w:rPr>
        <w:t>Вирусы – неклеточная форма жизни, меры профилактики вирусных заболеваний.</w:t>
      </w:r>
    </w:p>
    <w:p w:rsidR="001B0C44" w:rsidRPr="009D7E3B" w:rsidRDefault="001B0C44" w:rsidP="001B0C44">
      <w:pPr>
        <w:pStyle w:val="a7"/>
        <w:rPr>
          <w:rFonts w:ascii="Times New Roman" w:hAnsi="Times New Roman"/>
          <w:sz w:val="24"/>
          <w:szCs w:val="24"/>
        </w:rPr>
      </w:pPr>
      <w:r w:rsidRPr="009D7E3B">
        <w:rPr>
          <w:rFonts w:ascii="Times New Roman" w:hAnsi="Times New Roman"/>
          <w:sz w:val="24"/>
          <w:szCs w:val="24"/>
        </w:rPr>
        <w:t xml:space="preserve">Жизнедеятельность клетки. Пластический обмен. Фотосинтез, хемосинтез. Биосинтез белка. Энергетический обмен. Хранение, передача и реализация наследственной информации в клетке. Генетический код. Ген, геном. </w:t>
      </w:r>
      <w:proofErr w:type="spellStart"/>
      <w:r w:rsidRPr="009D7E3B">
        <w:rPr>
          <w:rFonts w:ascii="Times New Roman" w:hAnsi="Times New Roman"/>
          <w:i/>
          <w:sz w:val="24"/>
          <w:szCs w:val="24"/>
        </w:rPr>
        <w:t>Геномика</w:t>
      </w:r>
      <w:proofErr w:type="spellEnd"/>
      <w:r w:rsidRPr="009D7E3B">
        <w:rPr>
          <w:rFonts w:ascii="Times New Roman" w:hAnsi="Times New Roman"/>
          <w:i/>
          <w:sz w:val="24"/>
          <w:szCs w:val="24"/>
        </w:rPr>
        <w:t xml:space="preserve">. Влияние </w:t>
      </w:r>
      <w:proofErr w:type="spellStart"/>
      <w:r w:rsidRPr="009D7E3B">
        <w:rPr>
          <w:rFonts w:ascii="Times New Roman" w:hAnsi="Times New Roman"/>
          <w:i/>
          <w:sz w:val="24"/>
          <w:szCs w:val="24"/>
        </w:rPr>
        <w:t>наркогенных</w:t>
      </w:r>
      <w:proofErr w:type="spellEnd"/>
      <w:r w:rsidRPr="009D7E3B">
        <w:rPr>
          <w:rFonts w:ascii="Times New Roman" w:hAnsi="Times New Roman"/>
          <w:i/>
          <w:sz w:val="24"/>
          <w:szCs w:val="24"/>
        </w:rPr>
        <w:t xml:space="preserve"> веществ на процессы в клетке.</w:t>
      </w:r>
    </w:p>
    <w:p w:rsidR="001B0C44" w:rsidRPr="009D7E3B" w:rsidRDefault="001B0C44" w:rsidP="001B0C44">
      <w:pPr>
        <w:pStyle w:val="a7"/>
        <w:rPr>
          <w:rFonts w:ascii="Times New Roman" w:hAnsi="Times New Roman"/>
          <w:sz w:val="24"/>
          <w:szCs w:val="24"/>
        </w:rPr>
      </w:pPr>
      <w:r w:rsidRPr="009D7E3B">
        <w:rPr>
          <w:rFonts w:ascii="Times New Roman" w:hAnsi="Times New Roman"/>
          <w:sz w:val="24"/>
          <w:szCs w:val="24"/>
        </w:rPr>
        <w:t>Клеточный цикл: интерфаза и деление. Митоз и мейоз, их значение. Соматические и половые клетки.</w:t>
      </w:r>
    </w:p>
    <w:p w:rsidR="001B0C44" w:rsidRPr="009D7E3B" w:rsidRDefault="001B0C44" w:rsidP="001B0C44">
      <w:pPr>
        <w:pStyle w:val="a7"/>
        <w:rPr>
          <w:rFonts w:ascii="Times New Roman" w:hAnsi="Times New Roman"/>
          <w:sz w:val="24"/>
          <w:szCs w:val="24"/>
        </w:rPr>
      </w:pPr>
      <w:r w:rsidRPr="009D7E3B">
        <w:rPr>
          <w:rFonts w:ascii="Times New Roman" w:hAnsi="Times New Roman"/>
          <w:sz w:val="24"/>
          <w:szCs w:val="24"/>
        </w:rPr>
        <w:t xml:space="preserve">Строение </w:t>
      </w:r>
      <w:proofErr w:type="spellStart"/>
      <w:r w:rsidRPr="009D7E3B">
        <w:rPr>
          <w:rFonts w:ascii="Times New Roman" w:hAnsi="Times New Roman"/>
          <w:sz w:val="24"/>
          <w:szCs w:val="24"/>
        </w:rPr>
        <w:t>прокариотической</w:t>
      </w:r>
      <w:proofErr w:type="spellEnd"/>
      <w:r w:rsidRPr="009D7E3B">
        <w:rPr>
          <w:rFonts w:ascii="Times New Roman" w:hAnsi="Times New Roman"/>
          <w:sz w:val="24"/>
          <w:szCs w:val="24"/>
        </w:rPr>
        <w:t xml:space="preserve"> клетки. Строение </w:t>
      </w:r>
      <w:proofErr w:type="spellStart"/>
      <w:r w:rsidRPr="009D7E3B">
        <w:rPr>
          <w:rFonts w:ascii="Times New Roman" w:hAnsi="Times New Roman"/>
          <w:sz w:val="24"/>
          <w:szCs w:val="24"/>
        </w:rPr>
        <w:t>эукариотической</w:t>
      </w:r>
      <w:proofErr w:type="spellEnd"/>
      <w:r w:rsidRPr="009D7E3B">
        <w:rPr>
          <w:rFonts w:ascii="Times New Roman" w:hAnsi="Times New Roman"/>
          <w:sz w:val="24"/>
          <w:szCs w:val="24"/>
        </w:rPr>
        <w:t xml:space="preserve"> клетки. Основные компоненты клетки. Строение мембран. Строение и функции ядра. Химический состав и строение хромосом. Цитоплазма и основные органоиды. Их функции в клетке.</w:t>
      </w:r>
    </w:p>
    <w:p w:rsidR="001B0C44" w:rsidRPr="009D7E3B" w:rsidRDefault="001B0C44" w:rsidP="001B0C44">
      <w:pPr>
        <w:pStyle w:val="a7"/>
        <w:rPr>
          <w:rFonts w:ascii="Times New Roman" w:hAnsi="Times New Roman"/>
          <w:sz w:val="24"/>
          <w:szCs w:val="24"/>
        </w:rPr>
      </w:pPr>
      <w:r w:rsidRPr="009D7E3B">
        <w:rPr>
          <w:rFonts w:ascii="Times New Roman" w:hAnsi="Times New Roman"/>
          <w:sz w:val="24"/>
          <w:szCs w:val="24"/>
        </w:rPr>
        <w:t>Особенности строения клеток бактерий, грибов, животных и растений. Вирусы и бактериофаги. Вирус СПИДа.</w:t>
      </w:r>
    </w:p>
    <w:p w:rsidR="001B0C44" w:rsidRPr="009D7E3B" w:rsidRDefault="001B0C44" w:rsidP="001B0C44">
      <w:pPr>
        <w:pStyle w:val="a7"/>
        <w:rPr>
          <w:rFonts w:ascii="Times New Roman" w:hAnsi="Times New Roman"/>
          <w:sz w:val="24"/>
          <w:szCs w:val="24"/>
        </w:rPr>
      </w:pPr>
      <w:r w:rsidRPr="009D7E3B">
        <w:rPr>
          <w:rFonts w:ascii="Times New Roman" w:hAnsi="Times New Roman"/>
          <w:sz w:val="24"/>
          <w:szCs w:val="24"/>
        </w:rPr>
        <w:t>Обмен веществ и превращения энергии в клетке. Каталитический характер реакций обмена веществ. Пластический и энергетический обмен.</w:t>
      </w:r>
    </w:p>
    <w:p w:rsidR="001B0C44" w:rsidRPr="009D7E3B" w:rsidRDefault="001B0C44" w:rsidP="001B0C44">
      <w:pPr>
        <w:pStyle w:val="a7"/>
        <w:rPr>
          <w:rFonts w:ascii="Times New Roman" w:hAnsi="Times New Roman"/>
          <w:sz w:val="24"/>
          <w:szCs w:val="24"/>
        </w:rPr>
      </w:pPr>
      <w:r w:rsidRPr="009D7E3B">
        <w:rPr>
          <w:rFonts w:ascii="Times New Roman" w:hAnsi="Times New Roman"/>
          <w:sz w:val="24"/>
          <w:szCs w:val="24"/>
        </w:rPr>
        <w:t>Основные этапы энергетического обмена. Отличительные особенности процессов клеточного дыхания. Способы получения органических веществ: автотрофы и гетеротрофы. Фотосинтез, его фазы, космическая роль в биосфере. Хемосинтез и его значение в биосфере.</w:t>
      </w:r>
    </w:p>
    <w:p w:rsidR="001B0C44" w:rsidRPr="009D7E3B" w:rsidRDefault="001B0C44" w:rsidP="001B0C44">
      <w:pPr>
        <w:pStyle w:val="a7"/>
        <w:rPr>
          <w:rFonts w:ascii="Times New Roman" w:hAnsi="Times New Roman"/>
          <w:sz w:val="24"/>
          <w:szCs w:val="24"/>
        </w:rPr>
      </w:pPr>
      <w:r w:rsidRPr="009D7E3B">
        <w:rPr>
          <w:rFonts w:ascii="Times New Roman" w:hAnsi="Times New Roman"/>
          <w:sz w:val="24"/>
          <w:szCs w:val="24"/>
        </w:rPr>
        <w:t>Биосинтез белков. Понятие о гене. ДНК – источник генетической информации. Генетической код. Матричный принцип биосинтеза белков. Образование и-РНК по матрице ДНК. Регуляция биосинтеза.</w:t>
      </w:r>
    </w:p>
    <w:p w:rsidR="001B0C44" w:rsidRPr="009D7E3B" w:rsidRDefault="001B0C44" w:rsidP="001B0C44">
      <w:pPr>
        <w:pStyle w:val="a7"/>
        <w:rPr>
          <w:rFonts w:ascii="Times New Roman" w:hAnsi="Times New Roman"/>
          <w:sz w:val="24"/>
          <w:szCs w:val="24"/>
        </w:rPr>
      </w:pPr>
      <w:r w:rsidRPr="009D7E3B">
        <w:rPr>
          <w:rFonts w:ascii="Times New Roman" w:hAnsi="Times New Roman"/>
          <w:sz w:val="24"/>
          <w:szCs w:val="24"/>
        </w:rPr>
        <w:t>Понятие о гомеостазе, регуляция процессов превращения веществ и энергии в клетке.</w:t>
      </w:r>
    </w:p>
    <w:p w:rsidR="001B0C44" w:rsidRPr="009D7E3B" w:rsidRDefault="001B0C44" w:rsidP="001B0C44">
      <w:pPr>
        <w:pStyle w:val="a7"/>
        <w:rPr>
          <w:rFonts w:ascii="Times New Roman" w:hAnsi="Times New Roman"/>
          <w:sz w:val="24"/>
          <w:szCs w:val="24"/>
        </w:rPr>
      </w:pPr>
      <w:r w:rsidRPr="009D7E3B">
        <w:rPr>
          <w:rFonts w:ascii="Times New Roman" w:hAnsi="Times New Roman"/>
          <w:sz w:val="24"/>
          <w:szCs w:val="24"/>
        </w:rPr>
        <w:t>Демонстрация: микропрепаратов клеток растений и животных; модели клетки; опытов, иллюстрирующих процесс фотосинтеза; модели ДНК, модели-аппликации «Синтез белка».</w:t>
      </w:r>
    </w:p>
    <w:p w:rsidR="001B0C44" w:rsidRPr="009D7E3B" w:rsidRDefault="001B0C44" w:rsidP="001B0C44">
      <w:pPr>
        <w:pStyle w:val="a7"/>
        <w:rPr>
          <w:rFonts w:ascii="Times New Roman" w:hAnsi="Times New Roman"/>
          <w:sz w:val="24"/>
          <w:szCs w:val="24"/>
        </w:rPr>
      </w:pPr>
      <w:r w:rsidRPr="009D7E3B">
        <w:rPr>
          <w:rFonts w:ascii="Times New Roman" w:hAnsi="Times New Roman"/>
          <w:b/>
          <w:bCs/>
          <w:i/>
          <w:sz w:val="24"/>
          <w:szCs w:val="24"/>
        </w:rPr>
        <w:t>Лабораторные работы:</w:t>
      </w:r>
      <w:r w:rsidRPr="009D7E3B">
        <w:rPr>
          <w:rFonts w:ascii="Times New Roman" w:hAnsi="Times New Roman"/>
          <w:b/>
          <w:bCs/>
          <w:i/>
          <w:sz w:val="24"/>
          <w:szCs w:val="24"/>
        </w:rPr>
        <w:tab/>
      </w:r>
      <w:r w:rsidRPr="009D7E3B">
        <w:rPr>
          <w:rFonts w:ascii="Times New Roman" w:hAnsi="Times New Roman"/>
          <w:b/>
          <w:bCs/>
          <w:i/>
          <w:sz w:val="24"/>
          <w:szCs w:val="24"/>
        </w:rPr>
        <w:tab/>
      </w:r>
      <w:r w:rsidRPr="009D7E3B">
        <w:rPr>
          <w:rFonts w:ascii="Times New Roman" w:hAnsi="Times New Roman"/>
          <w:b/>
          <w:bCs/>
          <w:i/>
          <w:sz w:val="24"/>
          <w:szCs w:val="24"/>
        </w:rPr>
        <w:tab/>
      </w:r>
      <w:r w:rsidRPr="009D7E3B">
        <w:rPr>
          <w:rFonts w:ascii="Times New Roman" w:hAnsi="Times New Roman"/>
          <w:b/>
          <w:bCs/>
          <w:i/>
          <w:sz w:val="24"/>
          <w:szCs w:val="24"/>
        </w:rPr>
        <w:tab/>
      </w:r>
      <w:r w:rsidRPr="009D7E3B">
        <w:rPr>
          <w:rFonts w:ascii="Times New Roman" w:hAnsi="Times New Roman"/>
          <w:b/>
          <w:bCs/>
          <w:i/>
          <w:sz w:val="24"/>
          <w:szCs w:val="24"/>
        </w:rPr>
        <w:tab/>
      </w:r>
      <w:r w:rsidRPr="009D7E3B">
        <w:rPr>
          <w:rFonts w:ascii="Times New Roman" w:hAnsi="Times New Roman"/>
          <w:b/>
          <w:bCs/>
          <w:i/>
          <w:sz w:val="24"/>
          <w:szCs w:val="24"/>
        </w:rPr>
        <w:tab/>
      </w:r>
      <w:r w:rsidRPr="009D7E3B">
        <w:rPr>
          <w:rFonts w:ascii="Times New Roman" w:hAnsi="Times New Roman"/>
          <w:b/>
          <w:bCs/>
          <w:i/>
          <w:sz w:val="24"/>
          <w:szCs w:val="24"/>
        </w:rPr>
        <w:tab/>
      </w:r>
      <w:r w:rsidRPr="009D7E3B">
        <w:rPr>
          <w:rFonts w:ascii="Times New Roman" w:hAnsi="Times New Roman"/>
          <w:b/>
          <w:bCs/>
          <w:i/>
          <w:sz w:val="24"/>
          <w:szCs w:val="24"/>
        </w:rPr>
        <w:tab/>
      </w:r>
    </w:p>
    <w:p w:rsidR="001B0C44" w:rsidRPr="009D7E3B" w:rsidRDefault="001B0C44" w:rsidP="001B0C44">
      <w:pPr>
        <w:pStyle w:val="a7"/>
        <w:rPr>
          <w:rFonts w:ascii="Times New Roman" w:hAnsi="Times New Roman"/>
          <w:sz w:val="24"/>
          <w:szCs w:val="24"/>
        </w:rPr>
      </w:pPr>
      <w:proofErr w:type="gramStart"/>
      <w:r w:rsidRPr="009D7E3B">
        <w:rPr>
          <w:rFonts w:ascii="Times New Roman" w:hAnsi="Times New Roman"/>
          <w:sz w:val="24"/>
          <w:szCs w:val="24"/>
        </w:rPr>
        <w:t>Лабораторная  работа</w:t>
      </w:r>
      <w:proofErr w:type="gramEnd"/>
      <w:r w:rsidRPr="009D7E3B">
        <w:rPr>
          <w:rFonts w:ascii="Times New Roman" w:hAnsi="Times New Roman"/>
          <w:sz w:val="24"/>
          <w:szCs w:val="24"/>
        </w:rPr>
        <w:t xml:space="preserve"> №1 «Плазмолиз и </w:t>
      </w:r>
      <w:proofErr w:type="spellStart"/>
      <w:r w:rsidRPr="009D7E3B">
        <w:rPr>
          <w:rFonts w:ascii="Times New Roman" w:hAnsi="Times New Roman"/>
          <w:sz w:val="24"/>
          <w:szCs w:val="24"/>
        </w:rPr>
        <w:t>деплазмолиз</w:t>
      </w:r>
      <w:proofErr w:type="spellEnd"/>
      <w:r w:rsidRPr="009D7E3B">
        <w:rPr>
          <w:rFonts w:ascii="Times New Roman" w:hAnsi="Times New Roman"/>
          <w:sz w:val="24"/>
          <w:szCs w:val="24"/>
        </w:rPr>
        <w:t xml:space="preserve"> в клетках эпидермиса лука».</w:t>
      </w:r>
    </w:p>
    <w:p w:rsidR="001B0C44" w:rsidRPr="009D7E3B" w:rsidRDefault="001B0C44" w:rsidP="001B0C44">
      <w:pPr>
        <w:pStyle w:val="a7"/>
        <w:rPr>
          <w:rFonts w:ascii="Times New Roman" w:hAnsi="Times New Roman"/>
          <w:sz w:val="24"/>
          <w:szCs w:val="24"/>
        </w:rPr>
      </w:pPr>
      <w:r w:rsidRPr="009D7E3B">
        <w:rPr>
          <w:rFonts w:ascii="Times New Roman" w:hAnsi="Times New Roman"/>
          <w:sz w:val="24"/>
          <w:szCs w:val="24"/>
        </w:rPr>
        <w:t xml:space="preserve">Лабораторная работа №2 «Строение </w:t>
      </w:r>
      <w:proofErr w:type="spellStart"/>
      <w:r w:rsidRPr="009D7E3B">
        <w:rPr>
          <w:rFonts w:ascii="Times New Roman" w:hAnsi="Times New Roman"/>
          <w:sz w:val="24"/>
          <w:szCs w:val="24"/>
        </w:rPr>
        <w:t>эукариотических</w:t>
      </w:r>
      <w:proofErr w:type="spellEnd"/>
      <w:r w:rsidRPr="009D7E3B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9D7E3B">
        <w:rPr>
          <w:rFonts w:ascii="Times New Roman" w:hAnsi="Times New Roman"/>
          <w:sz w:val="24"/>
          <w:szCs w:val="24"/>
        </w:rPr>
        <w:t>прокариотических</w:t>
      </w:r>
      <w:proofErr w:type="spellEnd"/>
      <w:r w:rsidRPr="009D7E3B">
        <w:rPr>
          <w:rFonts w:ascii="Times New Roman" w:hAnsi="Times New Roman"/>
          <w:sz w:val="24"/>
          <w:szCs w:val="24"/>
        </w:rPr>
        <w:t xml:space="preserve"> клеток».</w:t>
      </w:r>
    </w:p>
    <w:p w:rsidR="001B0C44" w:rsidRPr="009D7E3B" w:rsidRDefault="001B0C44" w:rsidP="001B0C44">
      <w:pPr>
        <w:pStyle w:val="a7"/>
        <w:rPr>
          <w:rFonts w:ascii="Times New Roman" w:hAnsi="Times New Roman"/>
          <w:sz w:val="24"/>
          <w:szCs w:val="24"/>
        </w:rPr>
      </w:pPr>
      <w:r w:rsidRPr="009D7E3B">
        <w:rPr>
          <w:rFonts w:ascii="Times New Roman" w:hAnsi="Times New Roman"/>
          <w:sz w:val="24"/>
          <w:szCs w:val="24"/>
        </w:rPr>
        <w:t>Размножение и индивидуальное развитие организмов.</w:t>
      </w:r>
    </w:p>
    <w:p w:rsidR="001B0C44" w:rsidRPr="009D7E3B" w:rsidRDefault="001B0C44" w:rsidP="001B0C44">
      <w:pPr>
        <w:pStyle w:val="a7"/>
        <w:rPr>
          <w:rFonts w:ascii="Times New Roman" w:hAnsi="Times New Roman"/>
          <w:sz w:val="24"/>
          <w:szCs w:val="24"/>
        </w:rPr>
      </w:pPr>
      <w:r w:rsidRPr="009D7E3B">
        <w:rPr>
          <w:rFonts w:ascii="Times New Roman" w:hAnsi="Times New Roman"/>
          <w:sz w:val="24"/>
          <w:szCs w:val="24"/>
        </w:rPr>
        <w:t>Самовоспроизведение – всеобщее свойство живого. Митоз как основа бесполого размножения и роста многоклеточных организмов, его фазы и биологическое значение.</w:t>
      </w:r>
    </w:p>
    <w:p w:rsidR="001B0C44" w:rsidRPr="009D7E3B" w:rsidRDefault="001B0C44" w:rsidP="001B0C44">
      <w:pPr>
        <w:pStyle w:val="a7"/>
        <w:rPr>
          <w:rFonts w:ascii="Times New Roman" w:hAnsi="Times New Roman"/>
          <w:sz w:val="24"/>
          <w:szCs w:val="24"/>
        </w:rPr>
      </w:pPr>
      <w:r w:rsidRPr="009D7E3B">
        <w:rPr>
          <w:rFonts w:ascii="Times New Roman" w:hAnsi="Times New Roman"/>
          <w:sz w:val="24"/>
          <w:szCs w:val="24"/>
        </w:rPr>
        <w:t>Формы размножения организмов. Бесполое размножение и его типы. Половое размножение. Мейоз, его биологическое значение. Сперматогенез. Овогенез. Оплодотворение. Особенности оплодотворения у цветковых растений. Биологическое значение оплодотворения.</w:t>
      </w:r>
    </w:p>
    <w:p w:rsidR="001B0C44" w:rsidRPr="009D7E3B" w:rsidRDefault="001B0C44" w:rsidP="001B0C44">
      <w:pPr>
        <w:pStyle w:val="a7"/>
        <w:rPr>
          <w:rFonts w:ascii="Times New Roman" w:hAnsi="Times New Roman"/>
          <w:sz w:val="24"/>
          <w:szCs w:val="24"/>
        </w:rPr>
      </w:pPr>
      <w:r w:rsidRPr="009D7E3B">
        <w:rPr>
          <w:rFonts w:ascii="Times New Roman" w:hAnsi="Times New Roman"/>
          <w:sz w:val="24"/>
          <w:szCs w:val="24"/>
        </w:rPr>
        <w:t>Понятие индивидуального развития (онтогенеза) организмов. Деление, рост, дифференциация клеток, органогенез, размножение, старение, смерть особей. Онтогенез растений. Онтогенез животных. Взаимовлияние частей развивающегося зародыша. Влияние факторов внешней среды на развитие зародыша. Рост и развитие организма. Уровни приспособления организма к изменяющимся условиям. Старение и смерть организма. Специфика онтогенеза при бесполом размножении.</w:t>
      </w:r>
    </w:p>
    <w:p w:rsidR="001B0C44" w:rsidRPr="009D7E3B" w:rsidRDefault="001B0C44" w:rsidP="001B0C44">
      <w:pPr>
        <w:pStyle w:val="a7"/>
        <w:rPr>
          <w:rFonts w:ascii="Times New Roman" w:hAnsi="Times New Roman"/>
          <w:sz w:val="24"/>
          <w:szCs w:val="24"/>
        </w:rPr>
      </w:pPr>
      <w:r w:rsidRPr="009D7E3B">
        <w:rPr>
          <w:rFonts w:ascii="Times New Roman" w:hAnsi="Times New Roman"/>
          <w:sz w:val="24"/>
          <w:szCs w:val="24"/>
        </w:rPr>
        <w:t>Демонстрация: таблиц, иллюстрирующих виды бесполого и полового размножения, эмбрионального и постэмбрионального развития высших растений, сходство зародышей позвоночных животных, схем митоза и мейоза.</w:t>
      </w:r>
    </w:p>
    <w:p w:rsidR="001B0C44" w:rsidRPr="009D7E3B" w:rsidRDefault="001B0C44" w:rsidP="001B0C44">
      <w:pPr>
        <w:pStyle w:val="a7"/>
        <w:rPr>
          <w:rFonts w:ascii="Times New Roman" w:hAnsi="Times New Roman"/>
          <w:sz w:val="24"/>
          <w:szCs w:val="24"/>
        </w:rPr>
      </w:pPr>
    </w:p>
    <w:p w:rsidR="001B0C44" w:rsidRPr="009D7E3B" w:rsidRDefault="001B0C44" w:rsidP="001B0C44">
      <w:pPr>
        <w:pStyle w:val="a7"/>
        <w:rPr>
          <w:rFonts w:ascii="Times New Roman" w:hAnsi="Times New Roman"/>
          <w:b/>
          <w:sz w:val="24"/>
          <w:szCs w:val="24"/>
        </w:rPr>
      </w:pPr>
      <w:r w:rsidRPr="009D7E3B">
        <w:rPr>
          <w:rFonts w:ascii="Times New Roman" w:hAnsi="Times New Roman"/>
          <w:b/>
          <w:sz w:val="24"/>
          <w:szCs w:val="24"/>
        </w:rPr>
        <w:t>Глава 2. Размножение и индивидуальное развитие организмов.</w:t>
      </w:r>
    </w:p>
    <w:p w:rsidR="001B0C44" w:rsidRPr="009D7E3B" w:rsidRDefault="001B0C44" w:rsidP="001B0C44">
      <w:pPr>
        <w:pStyle w:val="a7"/>
        <w:rPr>
          <w:rFonts w:ascii="Times New Roman" w:hAnsi="Times New Roman"/>
          <w:sz w:val="24"/>
          <w:szCs w:val="24"/>
        </w:rPr>
      </w:pPr>
      <w:r w:rsidRPr="009D7E3B">
        <w:rPr>
          <w:rFonts w:ascii="Times New Roman" w:hAnsi="Times New Roman"/>
          <w:sz w:val="24"/>
          <w:szCs w:val="24"/>
        </w:rPr>
        <w:t>Самовоспроизведение – всеобщее свойство живого. Митоз как основа бесполого размножения и роста многоклеточных организмов, его фазы и биологическое значение.</w:t>
      </w:r>
    </w:p>
    <w:p w:rsidR="001B0C44" w:rsidRPr="009D7E3B" w:rsidRDefault="001B0C44" w:rsidP="001B0C44">
      <w:pPr>
        <w:pStyle w:val="a7"/>
        <w:rPr>
          <w:rFonts w:ascii="Times New Roman" w:hAnsi="Times New Roman"/>
          <w:sz w:val="24"/>
          <w:szCs w:val="24"/>
        </w:rPr>
      </w:pPr>
      <w:r w:rsidRPr="009D7E3B">
        <w:rPr>
          <w:rFonts w:ascii="Times New Roman" w:hAnsi="Times New Roman"/>
          <w:sz w:val="24"/>
          <w:szCs w:val="24"/>
        </w:rPr>
        <w:lastRenderedPageBreak/>
        <w:t>Формы размножения организмов. Бесполое размножение и его типы. Половое размножение. Мейоз, его биологическое значение. Сперматогенез. Овогенез. Оплодотворение. Особенности оплодотворения у цветковых растений. Биологическое значение оплодотворения.</w:t>
      </w:r>
    </w:p>
    <w:p w:rsidR="001B0C44" w:rsidRPr="009D7E3B" w:rsidRDefault="001B0C44" w:rsidP="001B0C44">
      <w:pPr>
        <w:pStyle w:val="a7"/>
        <w:rPr>
          <w:rFonts w:ascii="Times New Roman" w:hAnsi="Times New Roman"/>
          <w:sz w:val="24"/>
          <w:szCs w:val="24"/>
        </w:rPr>
      </w:pPr>
      <w:r w:rsidRPr="009D7E3B">
        <w:rPr>
          <w:rFonts w:ascii="Times New Roman" w:hAnsi="Times New Roman"/>
          <w:sz w:val="24"/>
          <w:szCs w:val="24"/>
        </w:rPr>
        <w:t>Понятие индивидуального развития (онтогенеза) организмов. Деление, рост, дифференциация клеток, органогенез, размножение, старение, смерть особей. Онтогенез растений. Онтогенез животных. Взаимовлияние частей развивающегося зародыша. Влияние факторов внешней среды на развитие зародыша. Рост и развитие организма. Уровни приспособления организма к изменяющимся условиям. Старение и смерть организма. Специфика онтогенеза при бесполом размножении. Организм — единое целое.</w:t>
      </w:r>
    </w:p>
    <w:p w:rsidR="001B0C44" w:rsidRPr="009D7E3B" w:rsidRDefault="001B0C44" w:rsidP="001B0C44">
      <w:pPr>
        <w:pStyle w:val="a7"/>
        <w:rPr>
          <w:rFonts w:ascii="Times New Roman" w:hAnsi="Times New Roman"/>
          <w:sz w:val="24"/>
          <w:szCs w:val="24"/>
        </w:rPr>
      </w:pPr>
      <w:r w:rsidRPr="009D7E3B">
        <w:rPr>
          <w:rFonts w:ascii="Times New Roman" w:hAnsi="Times New Roman"/>
          <w:sz w:val="24"/>
          <w:szCs w:val="24"/>
        </w:rPr>
        <w:t xml:space="preserve">Жизнедеятельность организма. Регуляция функций организма, гомеостаз. </w:t>
      </w:r>
    </w:p>
    <w:p w:rsidR="001B0C44" w:rsidRPr="009D7E3B" w:rsidRDefault="001B0C44" w:rsidP="001B0C44">
      <w:pPr>
        <w:pStyle w:val="a7"/>
        <w:rPr>
          <w:rFonts w:ascii="Times New Roman" w:hAnsi="Times New Roman"/>
          <w:sz w:val="24"/>
          <w:szCs w:val="24"/>
        </w:rPr>
      </w:pPr>
      <w:r w:rsidRPr="009D7E3B">
        <w:rPr>
          <w:rFonts w:ascii="Times New Roman" w:hAnsi="Times New Roman"/>
          <w:sz w:val="24"/>
          <w:szCs w:val="24"/>
        </w:rPr>
        <w:t xml:space="preserve">Размножение организмов (бесполое и половое). </w:t>
      </w:r>
      <w:r w:rsidRPr="009D7E3B">
        <w:rPr>
          <w:rFonts w:ascii="Times New Roman" w:hAnsi="Times New Roman"/>
          <w:i/>
          <w:sz w:val="24"/>
          <w:szCs w:val="24"/>
        </w:rPr>
        <w:t xml:space="preserve">Способы размножения у растений и животных. </w:t>
      </w:r>
      <w:r w:rsidRPr="009D7E3B">
        <w:rPr>
          <w:rFonts w:ascii="Times New Roman" w:hAnsi="Times New Roman"/>
          <w:sz w:val="24"/>
          <w:szCs w:val="24"/>
        </w:rPr>
        <w:t xml:space="preserve">Индивидуальное развитие организма (онтогенез). Причины нарушений развития. Репродуктивное здоровье человека; последствия влияния алкоголя, никотина, наркотических веществ на эмбриональное развитие человека. </w:t>
      </w:r>
      <w:r w:rsidRPr="009D7E3B">
        <w:rPr>
          <w:rFonts w:ascii="Times New Roman" w:hAnsi="Times New Roman"/>
          <w:i/>
          <w:sz w:val="24"/>
          <w:szCs w:val="24"/>
        </w:rPr>
        <w:t>Жизненные циклы разных групп организмов.</w:t>
      </w:r>
    </w:p>
    <w:p w:rsidR="001B0C44" w:rsidRPr="009D7E3B" w:rsidRDefault="001B0C44" w:rsidP="001B0C44">
      <w:pPr>
        <w:pStyle w:val="a7"/>
        <w:rPr>
          <w:rFonts w:ascii="Times New Roman" w:hAnsi="Times New Roman"/>
          <w:sz w:val="24"/>
          <w:szCs w:val="24"/>
        </w:rPr>
      </w:pPr>
    </w:p>
    <w:p w:rsidR="001B0C44" w:rsidRPr="009D7E3B" w:rsidRDefault="001B0C44" w:rsidP="001B0C44">
      <w:pPr>
        <w:pStyle w:val="a7"/>
        <w:rPr>
          <w:rFonts w:ascii="Times New Roman" w:hAnsi="Times New Roman"/>
          <w:sz w:val="24"/>
          <w:szCs w:val="24"/>
        </w:rPr>
      </w:pPr>
      <w:r w:rsidRPr="009D7E3B">
        <w:rPr>
          <w:rFonts w:ascii="Times New Roman" w:hAnsi="Times New Roman"/>
          <w:sz w:val="24"/>
          <w:szCs w:val="24"/>
        </w:rPr>
        <w:t>Демонстрация: таблиц, иллюстрирующих виды бесполого и полового размножения, эмбрионального и постэмбрионального развития высших растений, сходство зародышей позвоночных животных, схем митоза и мейоза.</w:t>
      </w:r>
    </w:p>
    <w:p w:rsidR="001B0C44" w:rsidRPr="009D7E3B" w:rsidRDefault="001B0C44" w:rsidP="001B0C44">
      <w:pPr>
        <w:pStyle w:val="a7"/>
        <w:rPr>
          <w:rFonts w:ascii="Times New Roman" w:hAnsi="Times New Roman"/>
          <w:sz w:val="24"/>
          <w:szCs w:val="24"/>
        </w:rPr>
      </w:pPr>
      <w:proofErr w:type="gramStart"/>
      <w:r w:rsidRPr="009D7E3B">
        <w:rPr>
          <w:rFonts w:ascii="Times New Roman" w:hAnsi="Times New Roman"/>
          <w:sz w:val="24"/>
          <w:szCs w:val="24"/>
        </w:rPr>
        <w:t>Лабораторная  работа</w:t>
      </w:r>
      <w:proofErr w:type="gramEnd"/>
      <w:r w:rsidRPr="009D7E3B">
        <w:rPr>
          <w:rFonts w:ascii="Times New Roman" w:hAnsi="Times New Roman"/>
          <w:sz w:val="24"/>
          <w:szCs w:val="24"/>
        </w:rPr>
        <w:t xml:space="preserve"> №3 «Выявление  сходства  зародышевого  развития позвоночных»</w:t>
      </w:r>
    </w:p>
    <w:p w:rsidR="001B0C44" w:rsidRPr="009D7E3B" w:rsidRDefault="001B0C44" w:rsidP="001B0C44">
      <w:pPr>
        <w:pStyle w:val="a7"/>
        <w:rPr>
          <w:rFonts w:ascii="Times New Roman" w:hAnsi="Times New Roman"/>
          <w:b/>
          <w:bCs/>
          <w:sz w:val="24"/>
          <w:szCs w:val="24"/>
        </w:rPr>
      </w:pPr>
      <w:r w:rsidRPr="009D7E3B">
        <w:rPr>
          <w:rFonts w:ascii="Times New Roman" w:hAnsi="Times New Roman"/>
          <w:b/>
          <w:bCs/>
          <w:sz w:val="24"/>
          <w:szCs w:val="24"/>
        </w:rPr>
        <w:t>Глава 3. Основы генетики.</w:t>
      </w:r>
    </w:p>
    <w:p w:rsidR="001B0C44" w:rsidRPr="009D7E3B" w:rsidRDefault="001B0C44" w:rsidP="001B0C44">
      <w:pPr>
        <w:pStyle w:val="a7"/>
        <w:rPr>
          <w:rFonts w:ascii="Times New Roman" w:hAnsi="Times New Roman"/>
          <w:sz w:val="24"/>
          <w:szCs w:val="24"/>
        </w:rPr>
      </w:pPr>
      <w:r w:rsidRPr="009D7E3B">
        <w:rPr>
          <w:rFonts w:ascii="Times New Roman" w:hAnsi="Times New Roman"/>
          <w:b/>
          <w:bCs/>
          <w:sz w:val="24"/>
          <w:szCs w:val="24"/>
        </w:rPr>
        <w:tab/>
      </w:r>
      <w:r w:rsidRPr="009D7E3B">
        <w:rPr>
          <w:rFonts w:ascii="Times New Roman" w:hAnsi="Times New Roman"/>
          <w:sz w:val="24"/>
          <w:szCs w:val="24"/>
        </w:rPr>
        <w:t>История развития генетики. Закономерности наследования признаков, выявленные Г. Менделем. Гибридологический метод изучения наследственности. Моногибридное скрещивание. Закон доминирования. Закон расщепления. Полное и неполное доминирование. Закон чистоты гамет и его цитологическое обоснование. Множественные аллели. Анализирующее скрещивание. Генетика, методы генетики</w:t>
      </w:r>
      <w:r w:rsidRPr="009D7E3B">
        <w:rPr>
          <w:rFonts w:ascii="Times New Roman" w:hAnsi="Times New Roman"/>
          <w:i/>
          <w:sz w:val="24"/>
          <w:szCs w:val="24"/>
        </w:rPr>
        <w:t>.</w:t>
      </w:r>
      <w:r w:rsidRPr="009D7E3B">
        <w:rPr>
          <w:rFonts w:ascii="Times New Roman" w:hAnsi="Times New Roman"/>
          <w:sz w:val="24"/>
          <w:szCs w:val="24"/>
        </w:rPr>
        <w:t xml:space="preserve"> Генетическая терминология и символика. Законы наследственности Г. Менделя. Хромосомная теория наследственности. Определение пола. Сцепленное с полом наследование. </w:t>
      </w:r>
    </w:p>
    <w:p w:rsidR="001B0C44" w:rsidRPr="009D7E3B" w:rsidRDefault="001B0C44" w:rsidP="001B0C44">
      <w:pPr>
        <w:pStyle w:val="a7"/>
        <w:rPr>
          <w:rFonts w:ascii="Times New Roman" w:hAnsi="Times New Roman"/>
          <w:sz w:val="24"/>
          <w:szCs w:val="24"/>
        </w:rPr>
      </w:pPr>
    </w:p>
    <w:p w:rsidR="001B0C44" w:rsidRPr="009D7E3B" w:rsidRDefault="001B0C44" w:rsidP="001B0C44">
      <w:pPr>
        <w:pStyle w:val="a7"/>
        <w:rPr>
          <w:rFonts w:ascii="Times New Roman" w:hAnsi="Times New Roman"/>
          <w:sz w:val="24"/>
          <w:szCs w:val="24"/>
        </w:rPr>
      </w:pPr>
      <w:proofErr w:type="spellStart"/>
      <w:r w:rsidRPr="009D7E3B">
        <w:rPr>
          <w:rFonts w:ascii="Times New Roman" w:hAnsi="Times New Roman"/>
          <w:sz w:val="24"/>
          <w:szCs w:val="24"/>
        </w:rPr>
        <w:t>Дигибридное</w:t>
      </w:r>
      <w:proofErr w:type="spellEnd"/>
      <w:r w:rsidRPr="009D7E3B">
        <w:rPr>
          <w:rFonts w:ascii="Times New Roman" w:hAnsi="Times New Roman"/>
          <w:sz w:val="24"/>
          <w:szCs w:val="24"/>
        </w:rPr>
        <w:t xml:space="preserve"> и полигибридное скрещивание. Закон независимого комбинирования. Фенотип и генотип. Цитологические основы генетических законов наследования.</w:t>
      </w:r>
    </w:p>
    <w:p w:rsidR="001B0C44" w:rsidRPr="009D7E3B" w:rsidRDefault="001B0C44" w:rsidP="001B0C44">
      <w:pPr>
        <w:pStyle w:val="a7"/>
        <w:rPr>
          <w:rFonts w:ascii="Times New Roman" w:hAnsi="Times New Roman"/>
          <w:sz w:val="24"/>
          <w:szCs w:val="24"/>
        </w:rPr>
      </w:pPr>
      <w:r w:rsidRPr="009D7E3B">
        <w:rPr>
          <w:rFonts w:ascii="Times New Roman" w:hAnsi="Times New Roman"/>
          <w:sz w:val="24"/>
          <w:szCs w:val="24"/>
        </w:rPr>
        <w:t xml:space="preserve">Генетическое определение пола. Генетическая структура половых хромосом. </w:t>
      </w:r>
      <w:proofErr w:type="spellStart"/>
      <w:r w:rsidRPr="009D7E3B">
        <w:rPr>
          <w:rFonts w:ascii="Times New Roman" w:hAnsi="Times New Roman"/>
          <w:sz w:val="24"/>
          <w:szCs w:val="24"/>
        </w:rPr>
        <w:t>Гомогаметный</w:t>
      </w:r>
      <w:proofErr w:type="spellEnd"/>
      <w:r w:rsidRPr="009D7E3B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9D7E3B">
        <w:rPr>
          <w:rFonts w:ascii="Times New Roman" w:hAnsi="Times New Roman"/>
          <w:sz w:val="24"/>
          <w:szCs w:val="24"/>
        </w:rPr>
        <w:t>гетерогаметный</w:t>
      </w:r>
      <w:proofErr w:type="spellEnd"/>
      <w:r w:rsidRPr="009D7E3B">
        <w:rPr>
          <w:rFonts w:ascii="Times New Roman" w:hAnsi="Times New Roman"/>
          <w:sz w:val="24"/>
          <w:szCs w:val="24"/>
        </w:rPr>
        <w:t xml:space="preserve"> пол. Наследование признаков, сцепленных с полом.</w:t>
      </w:r>
    </w:p>
    <w:p w:rsidR="001B0C44" w:rsidRPr="009D7E3B" w:rsidRDefault="001B0C44" w:rsidP="001B0C44">
      <w:pPr>
        <w:pStyle w:val="a7"/>
        <w:rPr>
          <w:rFonts w:ascii="Times New Roman" w:hAnsi="Times New Roman"/>
          <w:sz w:val="24"/>
          <w:szCs w:val="24"/>
        </w:rPr>
      </w:pPr>
      <w:r w:rsidRPr="009D7E3B">
        <w:rPr>
          <w:rFonts w:ascii="Times New Roman" w:hAnsi="Times New Roman"/>
          <w:sz w:val="24"/>
          <w:szCs w:val="24"/>
        </w:rPr>
        <w:t xml:space="preserve">Хромосомная теория наследственности. Группы сцепления генов. </w:t>
      </w:r>
      <w:proofErr w:type="spellStart"/>
      <w:r w:rsidRPr="009D7E3B">
        <w:rPr>
          <w:rFonts w:ascii="Times New Roman" w:hAnsi="Times New Roman"/>
          <w:sz w:val="24"/>
          <w:szCs w:val="24"/>
        </w:rPr>
        <w:t>Сцеплённое</w:t>
      </w:r>
      <w:proofErr w:type="spellEnd"/>
      <w:r w:rsidRPr="009D7E3B">
        <w:rPr>
          <w:rFonts w:ascii="Times New Roman" w:hAnsi="Times New Roman"/>
          <w:sz w:val="24"/>
          <w:szCs w:val="24"/>
        </w:rPr>
        <w:t xml:space="preserve"> наследование признаков. Закон Т. Моргана. Полное и неполное сцепление генов. Генетические карты хромосом.</w:t>
      </w:r>
    </w:p>
    <w:p w:rsidR="001B0C44" w:rsidRPr="009D7E3B" w:rsidRDefault="001B0C44" w:rsidP="001B0C44">
      <w:pPr>
        <w:pStyle w:val="a7"/>
        <w:rPr>
          <w:rFonts w:ascii="Times New Roman" w:hAnsi="Times New Roman"/>
          <w:sz w:val="24"/>
          <w:szCs w:val="24"/>
        </w:rPr>
      </w:pPr>
      <w:r w:rsidRPr="009D7E3B">
        <w:rPr>
          <w:rFonts w:ascii="Times New Roman" w:hAnsi="Times New Roman"/>
          <w:sz w:val="24"/>
          <w:szCs w:val="24"/>
        </w:rPr>
        <w:t xml:space="preserve">Генотип как целостная система. Хромосомная (ядерная) и цитоплазматическая наследственность. Взаимодействие аллельных (доминирование, неполное доминирование, </w:t>
      </w:r>
      <w:proofErr w:type="spellStart"/>
      <w:r w:rsidRPr="009D7E3B">
        <w:rPr>
          <w:rFonts w:ascii="Times New Roman" w:hAnsi="Times New Roman"/>
          <w:sz w:val="24"/>
          <w:szCs w:val="24"/>
        </w:rPr>
        <w:t>кодоминирование</w:t>
      </w:r>
      <w:proofErr w:type="spellEnd"/>
      <w:r w:rsidRPr="009D7E3B">
        <w:rPr>
          <w:rFonts w:ascii="Times New Roman" w:hAnsi="Times New Roman"/>
          <w:sz w:val="24"/>
          <w:szCs w:val="24"/>
        </w:rPr>
        <w:t xml:space="preserve"> и сверхдоминирование) и неаллельных (</w:t>
      </w:r>
      <w:proofErr w:type="spellStart"/>
      <w:r w:rsidRPr="009D7E3B">
        <w:rPr>
          <w:rFonts w:ascii="Times New Roman" w:hAnsi="Times New Roman"/>
          <w:sz w:val="24"/>
          <w:szCs w:val="24"/>
        </w:rPr>
        <w:t>комплементарность</w:t>
      </w:r>
      <w:proofErr w:type="spellEnd"/>
      <w:r w:rsidRPr="009D7E3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D7E3B">
        <w:rPr>
          <w:rFonts w:ascii="Times New Roman" w:hAnsi="Times New Roman"/>
          <w:sz w:val="24"/>
          <w:szCs w:val="24"/>
        </w:rPr>
        <w:t>эпистаз</w:t>
      </w:r>
      <w:proofErr w:type="spellEnd"/>
      <w:r w:rsidRPr="009D7E3B">
        <w:rPr>
          <w:rFonts w:ascii="Times New Roman" w:hAnsi="Times New Roman"/>
          <w:sz w:val="24"/>
          <w:szCs w:val="24"/>
        </w:rPr>
        <w:t xml:space="preserve"> и полимерия) генов в определении признаков. Плейотропия.</w:t>
      </w:r>
    </w:p>
    <w:p w:rsidR="001B0C44" w:rsidRPr="009D7E3B" w:rsidRDefault="001B0C44" w:rsidP="001B0C44">
      <w:pPr>
        <w:pStyle w:val="a7"/>
        <w:rPr>
          <w:rFonts w:ascii="Times New Roman" w:hAnsi="Times New Roman"/>
          <w:sz w:val="24"/>
          <w:szCs w:val="24"/>
        </w:rPr>
      </w:pPr>
      <w:r w:rsidRPr="009D7E3B">
        <w:rPr>
          <w:rFonts w:ascii="Times New Roman" w:hAnsi="Times New Roman"/>
          <w:sz w:val="24"/>
          <w:szCs w:val="24"/>
        </w:rPr>
        <w:t>Основные формы изменчивости. Генотипическая изменчивость. Мутации. Генные, хромосомные и геномные мутации. Соматические и генеративные мутации. Полулетальные и летальные мутации. Причины и частота мутаций, мутагенные факторы. Эволюционная роль мутаций.</w:t>
      </w:r>
    </w:p>
    <w:p w:rsidR="001B0C44" w:rsidRPr="009D7E3B" w:rsidRDefault="001B0C44" w:rsidP="001B0C44">
      <w:pPr>
        <w:pStyle w:val="a7"/>
        <w:rPr>
          <w:rFonts w:ascii="Times New Roman" w:hAnsi="Times New Roman"/>
          <w:sz w:val="24"/>
          <w:szCs w:val="24"/>
        </w:rPr>
      </w:pPr>
      <w:r w:rsidRPr="009D7E3B">
        <w:rPr>
          <w:rFonts w:ascii="Times New Roman" w:hAnsi="Times New Roman"/>
          <w:sz w:val="24"/>
          <w:szCs w:val="24"/>
        </w:rPr>
        <w:t>Комбинативная изменчивость. Возникновение различных комбинаций генов и их роль в создании генетического разнообразия в пределах вида. Эволюционное значение комбинативной изменчивости. Закон гомологических рядов в наследственной изменчивости.</w:t>
      </w:r>
    </w:p>
    <w:p w:rsidR="001B0C44" w:rsidRPr="009D7E3B" w:rsidRDefault="001B0C44" w:rsidP="001B0C44">
      <w:pPr>
        <w:pStyle w:val="a7"/>
        <w:rPr>
          <w:rFonts w:ascii="Times New Roman" w:hAnsi="Times New Roman"/>
          <w:sz w:val="24"/>
          <w:szCs w:val="24"/>
        </w:rPr>
      </w:pPr>
      <w:r w:rsidRPr="009D7E3B">
        <w:rPr>
          <w:rFonts w:ascii="Times New Roman" w:hAnsi="Times New Roman"/>
          <w:sz w:val="24"/>
          <w:szCs w:val="24"/>
        </w:rPr>
        <w:t xml:space="preserve">Фенотипическая, или </w:t>
      </w:r>
      <w:proofErr w:type="spellStart"/>
      <w:r w:rsidRPr="009D7E3B">
        <w:rPr>
          <w:rFonts w:ascii="Times New Roman" w:hAnsi="Times New Roman"/>
          <w:sz w:val="24"/>
          <w:szCs w:val="24"/>
        </w:rPr>
        <w:t>модификационная</w:t>
      </w:r>
      <w:proofErr w:type="spellEnd"/>
      <w:r w:rsidRPr="009D7E3B">
        <w:rPr>
          <w:rFonts w:ascii="Times New Roman" w:hAnsi="Times New Roman"/>
          <w:sz w:val="24"/>
          <w:szCs w:val="24"/>
        </w:rPr>
        <w:t xml:space="preserve">, изменчивость. Роль условий внешней среды в развитии и проявлении признаков и свойств. Статистические закономерности </w:t>
      </w:r>
      <w:proofErr w:type="spellStart"/>
      <w:r w:rsidRPr="009D7E3B">
        <w:rPr>
          <w:rFonts w:ascii="Times New Roman" w:hAnsi="Times New Roman"/>
          <w:sz w:val="24"/>
          <w:szCs w:val="24"/>
        </w:rPr>
        <w:t>модификационной</w:t>
      </w:r>
      <w:proofErr w:type="spellEnd"/>
      <w:r w:rsidRPr="009D7E3B">
        <w:rPr>
          <w:rFonts w:ascii="Times New Roman" w:hAnsi="Times New Roman"/>
          <w:sz w:val="24"/>
          <w:szCs w:val="24"/>
        </w:rPr>
        <w:t xml:space="preserve"> изменчивости. Управление доминированием.</w:t>
      </w:r>
    </w:p>
    <w:p w:rsidR="001B0C44" w:rsidRPr="009D7E3B" w:rsidRDefault="001B0C44" w:rsidP="001B0C44">
      <w:pPr>
        <w:pStyle w:val="a7"/>
        <w:rPr>
          <w:rFonts w:ascii="Times New Roman" w:hAnsi="Times New Roman"/>
          <w:sz w:val="24"/>
          <w:szCs w:val="24"/>
        </w:rPr>
      </w:pPr>
      <w:r w:rsidRPr="009D7E3B">
        <w:rPr>
          <w:rFonts w:ascii="Times New Roman" w:hAnsi="Times New Roman"/>
          <w:sz w:val="24"/>
          <w:szCs w:val="24"/>
        </w:rPr>
        <w:t xml:space="preserve">  </w:t>
      </w:r>
      <w:r w:rsidRPr="009D7E3B">
        <w:rPr>
          <w:rFonts w:ascii="Times New Roman" w:hAnsi="Times New Roman"/>
          <w:sz w:val="24"/>
          <w:szCs w:val="24"/>
        </w:rPr>
        <w:tab/>
        <w:t>Демонстрация: моделей-аппликаций, иллюстрирующих законы наследственности, перекрест хромосом; результатов опытов, показывающих влияние условий среды на изменчивость организмов; гербарных материалов, коллекций, муляжей гибридных, полиплоидных растений.</w:t>
      </w:r>
    </w:p>
    <w:p w:rsidR="001B0C44" w:rsidRPr="009D7E3B" w:rsidRDefault="001B0C44" w:rsidP="001B0C44">
      <w:pPr>
        <w:pStyle w:val="a7"/>
        <w:rPr>
          <w:rFonts w:ascii="Times New Roman" w:hAnsi="Times New Roman"/>
          <w:b/>
          <w:i/>
          <w:sz w:val="24"/>
          <w:szCs w:val="24"/>
        </w:rPr>
      </w:pPr>
      <w:r w:rsidRPr="009D7E3B">
        <w:rPr>
          <w:rFonts w:ascii="Times New Roman" w:hAnsi="Times New Roman"/>
          <w:b/>
          <w:i/>
          <w:sz w:val="24"/>
          <w:szCs w:val="24"/>
        </w:rPr>
        <w:t>Практические и лабораторные работы:</w:t>
      </w:r>
    </w:p>
    <w:p w:rsidR="001B0C44" w:rsidRPr="009D7E3B" w:rsidRDefault="001B0C44" w:rsidP="001B0C44">
      <w:pPr>
        <w:pStyle w:val="a7"/>
        <w:rPr>
          <w:rFonts w:ascii="Times New Roman" w:hAnsi="Times New Roman"/>
          <w:sz w:val="24"/>
          <w:szCs w:val="24"/>
        </w:rPr>
      </w:pPr>
      <w:r w:rsidRPr="009D7E3B">
        <w:rPr>
          <w:rFonts w:ascii="Times New Roman" w:hAnsi="Times New Roman"/>
          <w:sz w:val="24"/>
          <w:szCs w:val="24"/>
        </w:rPr>
        <w:t>Практическая работа «Решение генетических задач на моногибридное скрещивание».</w:t>
      </w:r>
    </w:p>
    <w:p w:rsidR="001B0C44" w:rsidRPr="009D7E3B" w:rsidRDefault="001B0C44" w:rsidP="001B0C44">
      <w:pPr>
        <w:pStyle w:val="a7"/>
        <w:rPr>
          <w:rFonts w:ascii="Times New Roman" w:hAnsi="Times New Roman"/>
          <w:sz w:val="24"/>
          <w:szCs w:val="24"/>
        </w:rPr>
      </w:pPr>
      <w:r w:rsidRPr="009D7E3B">
        <w:rPr>
          <w:rFonts w:ascii="Times New Roman" w:hAnsi="Times New Roman"/>
          <w:sz w:val="24"/>
          <w:szCs w:val="24"/>
        </w:rPr>
        <w:t>Практическая работа «Решение генетических задач».</w:t>
      </w:r>
    </w:p>
    <w:p w:rsidR="001B0C44" w:rsidRPr="009D7E3B" w:rsidRDefault="001B0C44" w:rsidP="001B0C44">
      <w:pPr>
        <w:pStyle w:val="a7"/>
        <w:rPr>
          <w:rFonts w:ascii="Times New Roman" w:hAnsi="Times New Roman"/>
          <w:sz w:val="24"/>
          <w:szCs w:val="24"/>
        </w:rPr>
      </w:pPr>
      <w:r w:rsidRPr="009D7E3B">
        <w:rPr>
          <w:rFonts w:ascii="Times New Roman" w:hAnsi="Times New Roman"/>
          <w:sz w:val="24"/>
          <w:szCs w:val="24"/>
        </w:rPr>
        <w:t>Л/р №4 «Описание фенотипа комнатных и сельскохозяйственных растений».</w:t>
      </w:r>
    </w:p>
    <w:p w:rsidR="001B0C44" w:rsidRPr="009D7E3B" w:rsidRDefault="001B0C44" w:rsidP="001B0C44">
      <w:pPr>
        <w:pStyle w:val="a7"/>
        <w:rPr>
          <w:rFonts w:ascii="Times New Roman" w:hAnsi="Times New Roman"/>
          <w:sz w:val="24"/>
          <w:szCs w:val="24"/>
        </w:rPr>
      </w:pPr>
    </w:p>
    <w:p w:rsidR="001B0C44" w:rsidRPr="009D7E3B" w:rsidRDefault="001B0C44" w:rsidP="001B0C44">
      <w:pPr>
        <w:pStyle w:val="a7"/>
        <w:rPr>
          <w:rFonts w:ascii="Times New Roman" w:hAnsi="Times New Roman"/>
          <w:sz w:val="24"/>
          <w:szCs w:val="24"/>
        </w:rPr>
      </w:pPr>
      <w:r w:rsidRPr="009D7E3B">
        <w:rPr>
          <w:rFonts w:ascii="Times New Roman" w:hAnsi="Times New Roman"/>
          <w:b/>
          <w:bCs/>
          <w:sz w:val="24"/>
          <w:szCs w:val="24"/>
        </w:rPr>
        <w:t xml:space="preserve">                            Глава 4. Генетика человека.</w:t>
      </w:r>
      <w:r w:rsidRPr="009D7E3B">
        <w:rPr>
          <w:rFonts w:ascii="Times New Roman" w:hAnsi="Times New Roman"/>
          <w:b/>
          <w:bCs/>
          <w:sz w:val="24"/>
          <w:szCs w:val="24"/>
        </w:rPr>
        <w:tab/>
      </w:r>
      <w:r w:rsidRPr="009D7E3B">
        <w:rPr>
          <w:rFonts w:ascii="Times New Roman" w:hAnsi="Times New Roman"/>
          <w:sz w:val="24"/>
          <w:szCs w:val="24"/>
        </w:rPr>
        <w:t xml:space="preserve">Методы изучения наследственности человека. Генетическое разнообразие человека. Генетические данные о происхождении человека и человеческих расах. Характер наследования признаков у человека. Генетические основы здоровья. Влияние среды на генетическое здоровье человека. Генетические болезни. Генотип и здоровье человека. Генофонд </w:t>
      </w:r>
      <w:r w:rsidRPr="009D7E3B">
        <w:rPr>
          <w:rFonts w:ascii="Times New Roman" w:hAnsi="Times New Roman"/>
          <w:sz w:val="24"/>
          <w:szCs w:val="24"/>
        </w:rPr>
        <w:lastRenderedPageBreak/>
        <w:t xml:space="preserve">популяции. Соотношение биологического и социального наследования. Социальные проблемы генетики. Этические проблемы генной инженерии. Генетический прогноз и медико-генетическое консультирование, их практическое значение, задачи и перспективы. Генетика человека. Наследственные заболевания человека и их предупреждение. Этические аспекты в области медицинской генетики. </w:t>
      </w:r>
    </w:p>
    <w:p w:rsidR="001B0C44" w:rsidRPr="009D7E3B" w:rsidRDefault="001B0C44" w:rsidP="001B0C44">
      <w:pPr>
        <w:pStyle w:val="a7"/>
        <w:rPr>
          <w:rFonts w:ascii="Times New Roman" w:hAnsi="Times New Roman"/>
          <w:sz w:val="24"/>
          <w:szCs w:val="24"/>
        </w:rPr>
      </w:pPr>
      <w:r w:rsidRPr="009D7E3B">
        <w:rPr>
          <w:rFonts w:ascii="Times New Roman" w:hAnsi="Times New Roman"/>
          <w:sz w:val="24"/>
          <w:szCs w:val="24"/>
        </w:rPr>
        <w:t xml:space="preserve">Генотип и среда. Ненаследственная изменчивость. Наследственная изменчивость. Мутагены, их влияние на здоровье человека. </w:t>
      </w:r>
    </w:p>
    <w:p w:rsidR="001B0C44" w:rsidRPr="009D7E3B" w:rsidRDefault="001B0C44" w:rsidP="001B0C44">
      <w:pPr>
        <w:pStyle w:val="a7"/>
        <w:rPr>
          <w:rFonts w:ascii="Times New Roman" w:hAnsi="Times New Roman"/>
          <w:sz w:val="24"/>
          <w:szCs w:val="24"/>
        </w:rPr>
      </w:pPr>
      <w:r w:rsidRPr="009D7E3B">
        <w:rPr>
          <w:rFonts w:ascii="Times New Roman" w:hAnsi="Times New Roman"/>
          <w:sz w:val="24"/>
          <w:szCs w:val="24"/>
        </w:rPr>
        <w:t>Доместикация и селекция. Методы селекции. Биотехнология, ее направления и перспективы развития.</w:t>
      </w:r>
      <w:r w:rsidRPr="009D7E3B">
        <w:rPr>
          <w:rFonts w:ascii="Times New Roman" w:hAnsi="Times New Roman"/>
          <w:i/>
          <w:sz w:val="24"/>
          <w:szCs w:val="24"/>
        </w:rPr>
        <w:t xml:space="preserve"> Биобезопасность.</w:t>
      </w:r>
    </w:p>
    <w:p w:rsidR="001B0C44" w:rsidRPr="009D7E3B" w:rsidRDefault="001B0C44" w:rsidP="001B0C44">
      <w:pPr>
        <w:pStyle w:val="a7"/>
        <w:rPr>
          <w:rFonts w:ascii="Times New Roman" w:hAnsi="Times New Roman"/>
          <w:sz w:val="24"/>
          <w:szCs w:val="24"/>
        </w:rPr>
      </w:pPr>
    </w:p>
    <w:p w:rsidR="001B0C44" w:rsidRPr="009D7E3B" w:rsidRDefault="001B0C44" w:rsidP="001B0C44">
      <w:pPr>
        <w:pStyle w:val="a7"/>
        <w:rPr>
          <w:rFonts w:ascii="Times New Roman" w:hAnsi="Times New Roman"/>
          <w:sz w:val="24"/>
          <w:szCs w:val="24"/>
        </w:rPr>
      </w:pPr>
      <w:r w:rsidRPr="009D7E3B">
        <w:rPr>
          <w:rFonts w:ascii="Times New Roman" w:hAnsi="Times New Roman"/>
          <w:sz w:val="24"/>
          <w:szCs w:val="24"/>
        </w:rPr>
        <w:t>Демонстрация: хромосомных аномалий человека и их фенотипические проявления.</w:t>
      </w:r>
    </w:p>
    <w:p w:rsidR="001B0C44" w:rsidRPr="009D7E3B" w:rsidRDefault="001B0C44" w:rsidP="001B0C44">
      <w:pPr>
        <w:pStyle w:val="a7"/>
        <w:rPr>
          <w:rFonts w:ascii="Times New Roman" w:hAnsi="Times New Roman"/>
          <w:sz w:val="24"/>
          <w:szCs w:val="24"/>
        </w:rPr>
      </w:pPr>
      <w:proofErr w:type="gramStart"/>
      <w:r w:rsidRPr="009D7E3B">
        <w:rPr>
          <w:rFonts w:ascii="Times New Roman" w:hAnsi="Times New Roman"/>
          <w:sz w:val="24"/>
          <w:szCs w:val="24"/>
        </w:rPr>
        <w:t>Самостоятельная  работа</w:t>
      </w:r>
      <w:proofErr w:type="gramEnd"/>
      <w:r w:rsidRPr="009D7E3B">
        <w:rPr>
          <w:rFonts w:ascii="Times New Roman" w:hAnsi="Times New Roman"/>
          <w:sz w:val="24"/>
          <w:szCs w:val="24"/>
        </w:rPr>
        <w:t xml:space="preserve"> «Составление родословных».</w:t>
      </w:r>
    </w:p>
    <w:p w:rsidR="004B2722" w:rsidRPr="009D7E3B" w:rsidRDefault="004B2722" w:rsidP="001B0C44">
      <w:pPr>
        <w:pStyle w:val="a7"/>
        <w:jc w:val="center"/>
        <w:rPr>
          <w:rFonts w:ascii="Times New Roman" w:hAnsi="Times New Roman"/>
          <w:b/>
          <w:sz w:val="24"/>
          <w:szCs w:val="24"/>
        </w:rPr>
      </w:pPr>
    </w:p>
    <w:p w:rsidR="001B0C44" w:rsidRPr="009D7E3B" w:rsidRDefault="00AC595E" w:rsidP="00AC595E">
      <w:pPr>
        <w:pStyle w:val="a7"/>
        <w:rPr>
          <w:rFonts w:ascii="Times New Roman" w:hAnsi="Times New Roman"/>
          <w:b/>
          <w:sz w:val="24"/>
          <w:szCs w:val="24"/>
        </w:rPr>
      </w:pPr>
      <w:r w:rsidRPr="009D7E3B">
        <w:rPr>
          <w:rFonts w:ascii="Times New Roman" w:hAnsi="Times New Roman"/>
          <w:b/>
          <w:sz w:val="24"/>
          <w:szCs w:val="24"/>
        </w:rPr>
        <w:t xml:space="preserve">Базовый </w:t>
      </w:r>
      <w:proofErr w:type="gramStart"/>
      <w:r w:rsidRPr="009D7E3B">
        <w:rPr>
          <w:rFonts w:ascii="Times New Roman" w:hAnsi="Times New Roman"/>
          <w:b/>
          <w:sz w:val="24"/>
          <w:szCs w:val="24"/>
        </w:rPr>
        <w:t xml:space="preserve">уровень  </w:t>
      </w:r>
      <w:r w:rsidR="001B0C44" w:rsidRPr="009D7E3B">
        <w:rPr>
          <w:rFonts w:ascii="Times New Roman" w:hAnsi="Times New Roman"/>
          <w:b/>
          <w:sz w:val="24"/>
          <w:szCs w:val="24"/>
        </w:rPr>
        <w:t>11</w:t>
      </w:r>
      <w:proofErr w:type="gramEnd"/>
      <w:r w:rsidR="001B0C44" w:rsidRPr="009D7E3B">
        <w:rPr>
          <w:rFonts w:ascii="Times New Roman" w:hAnsi="Times New Roman"/>
          <w:b/>
          <w:sz w:val="24"/>
          <w:szCs w:val="24"/>
        </w:rPr>
        <w:t xml:space="preserve">  класс</w:t>
      </w:r>
    </w:p>
    <w:p w:rsidR="001B0C44" w:rsidRPr="009D7E3B" w:rsidRDefault="001B0C44" w:rsidP="00AC595E">
      <w:pPr>
        <w:pStyle w:val="a7"/>
        <w:rPr>
          <w:rFonts w:ascii="Times New Roman" w:hAnsi="Times New Roman"/>
          <w:b/>
          <w:sz w:val="24"/>
          <w:szCs w:val="24"/>
        </w:rPr>
      </w:pPr>
    </w:p>
    <w:p w:rsidR="001B0C44" w:rsidRPr="009D7E3B" w:rsidRDefault="001B0C44" w:rsidP="001B0C44">
      <w:pPr>
        <w:pStyle w:val="a7"/>
        <w:rPr>
          <w:rFonts w:ascii="Times New Roman" w:hAnsi="Times New Roman"/>
          <w:b/>
          <w:sz w:val="24"/>
          <w:szCs w:val="24"/>
        </w:rPr>
      </w:pPr>
      <w:r w:rsidRPr="009D7E3B">
        <w:rPr>
          <w:rFonts w:ascii="Times New Roman" w:hAnsi="Times New Roman"/>
          <w:b/>
          <w:sz w:val="24"/>
          <w:szCs w:val="24"/>
        </w:rPr>
        <w:t>Содержание учебного предмета</w:t>
      </w:r>
    </w:p>
    <w:p w:rsidR="001B0C44" w:rsidRPr="009D7E3B" w:rsidRDefault="001B0C44" w:rsidP="001B0C44">
      <w:pPr>
        <w:pStyle w:val="a7"/>
        <w:rPr>
          <w:rFonts w:ascii="Times New Roman" w:hAnsi="Times New Roman"/>
          <w:sz w:val="24"/>
          <w:szCs w:val="24"/>
        </w:rPr>
      </w:pPr>
      <w:r w:rsidRPr="009D7E3B">
        <w:rPr>
          <w:rFonts w:ascii="Times New Roman" w:hAnsi="Times New Roman"/>
          <w:sz w:val="24"/>
          <w:szCs w:val="24"/>
        </w:rPr>
        <w:t xml:space="preserve">Введение. </w:t>
      </w:r>
    </w:p>
    <w:p w:rsidR="001B0C44" w:rsidRPr="009D7E3B" w:rsidRDefault="001B0C44" w:rsidP="001B0C44">
      <w:pPr>
        <w:pStyle w:val="a7"/>
        <w:rPr>
          <w:rFonts w:ascii="Times New Roman" w:hAnsi="Times New Roman"/>
          <w:sz w:val="24"/>
          <w:szCs w:val="24"/>
        </w:rPr>
      </w:pPr>
      <w:r w:rsidRPr="009D7E3B">
        <w:rPr>
          <w:rFonts w:ascii="Times New Roman" w:hAnsi="Times New Roman"/>
          <w:sz w:val="24"/>
          <w:szCs w:val="24"/>
        </w:rPr>
        <w:t xml:space="preserve">Глава </w:t>
      </w:r>
      <w:proofErr w:type="gramStart"/>
      <w:r w:rsidRPr="009D7E3B">
        <w:rPr>
          <w:rFonts w:ascii="Times New Roman" w:hAnsi="Times New Roman"/>
          <w:sz w:val="24"/>
          <w:szCs w:val="24"/>
        </w:rPr>
        <w:t>5  «</w:t>
      </w:r>
      <w:proofErr w:type="gramEnd"/>
      <w:r w:rsidRPr="009D7E3B">
        <w:rPr>
          <w:rFonts w:ascii="Times New Roman" w:hAnsi="Times New Roman"/>
          <w:sz w:val="24"/>
          <w:szCs w:val="24"/>
        </w:rPr>
        <w:t xml:space="preserve">Основы учения об эволюции». </w:t>
      </w:r>
    </w:p>
    <w:p w:rsidR="001B0C44" w:rsidRPr="009D7E3B" w:rsidRDefault="001B0C44" w:rsidP="001B0C44">
      <w:pPr>
        <w:pStyle w:val="a7"/>
        <w:rPr>
          <w:rFonts w:ascii="Times New Roman" w:hAnsi="Times New Roman"/>
          <w:sz w:val="24"/>
          <w:szCs w:val="24"/>
        </w:rPr>
      </w:pPr>
      <w:r w:rsidRPr="009D7E3B">
        <w:rPr>
          <w:rFonts w:ascii="Times New Roman" w:hAnsi="Times New Roman"/>
          <w:sz w:val="24"/>
          <w:szCs w:val="24"/>
        </w:rPr>
        <w:t xml:space="preserve">Развитие эволюционных идей.  Развитие эволюционного учения Ч. Дарвина. Эволюционная теория Ч. Дарвина.  Вид, его критерии.  Популяции.  </w:t>
      </w:r>
      <w:proofErr w:type="gramStart"/>
      <w:r w:rsidRPr="009D7E3B">
        <w:rPr>
          <w:rFonts w:ascii="Times New Roman" w:hAnsi="Times New Roman"/>
          <w:sz w:val="24"/>
          <w:szCs w:val="24"/>
        </w:rPr>
        <w:t>Входная  контрольная</w:t>
      </w:r>
      <w:proofErr w:type="gramEnd"/>
      <w:r w:rsidRPr="009D7E3B">
        <w:rPr>
          <w:rFonts w:ascii="Times New Roman" w:hAnsi="Times New Roman"/>
          <w:sz w:val="24"/>
          <w:szCs w:val="24"/>
        </w:rPr>
        <w:t xml:space="preserve"> работа. № 1.   Генетический состав популяций. Выявление изменчивости у особей одного вида. Лабораторная работа № 1. Описание особей вида по морфологическому критерию.  Изменение генофонда популяций.  Экскурсия. Многообразие видов. Сезонные изменения в природе (окрестности школы).  Борьба за существование и её формы.  Естественный отбор и его формы.   Лабораторная работа № 2. Выявление приспособлений к среде обитания.  Изолирующие механизмы.  </w:t>
      </w:r>
      <w:proofErr w:type="spellStart"/>
      <w:r w:rsidRPr="009D7E3B">
        <w:rPr>
          <w:rFonts w:ascii="Times New Roman" w:hAnsi="Times New Roman"/>
          <w:sz w:val="24"/>
          <w:szCs w:val="24"/>
        </w:rPr>
        <w:t>Микроэволюция</w:t>
      </w:r>
      <w:proofErr w:type="spellEnd"/>
      <w:r w:rsidRPr="009D7E3B">
        <w:rPr>
          <w:rFonts w:ascii="Times New Roman" w:hAnsi="Times New Roman"/>
          <w:sz w:val="24"/>
          <w:szCs w:val="24"/>
        </w:rPr>
        <w:t xml:space="preserve"> и макроэволюция. Видообразование. Доказательства макроэволюции.  Система растений и животных – отображение эволюции. К. Линней. Главные направления эволюции органического мира.  Главные направления эволюции органического мира.  Обобщение знаний по теме: Вид. Эволюционное учение. Контрольная работа № 2 по теме «Вид».  Синтетическая теория эволюции. Свидетельства эволюции живой природы. Вид, его критерии. Популяция – элементарная единица эволюции. Движущие силы эволюции, их влияние на генофонд популяции. Направления эволюции. </w:t>
      </w:r>
    </w:p>
    <w:p w:rsidR="001B0C44" w:rsidRPr="009D7E3B" w:rsidRDefault="001B0C44" w:rsidP="001B0C44">
      <w:pPr>
        <w:pStyle w:val="a7"/>
        <w:rPr>
          <w:rFonts w:ascii="Times New Roman" w:hAnsi="Times New Roman"/>
          <w:sz w:val="24"/>
          <w:szCs w:val="24"/>
        </w:rPr>
      </w:pPr>
      <w:r w:rsidRPr="009D7E3B">
        <w:rPr>
          <w:rFonts w:ascii="Times New Roman" w:hAnsi="Times New Roman"/>
          <w:sz w:val="24"/>
          <w:szCs w:val="24"/>
        </w:rPr>
        <w:t xml:space="preserve">Многообразие организмов как результат эволюции. Принципы классификации, систематика. </w:t>
      </w:r>
    </w:p>
    <w:p w:rsidR="001B0C44" w:rsidRPr="009D7E3B" w:rsidRDefault="001B0C44" w:rsidP="001B0C44">
      <w:pPr>
        <w:pStyle w:val="a7"/>
        <w:rPr>
          <w:rFonts w:ascii="Times New Roman" w:hAnsi="Times New Roman"/>
          <w:sz w:val="24"/>
          <w:szCs w:val="24"/>
        </w:rPr>
      </w:pPr>
    </w:p>
    <w:p w:rsidR="001B0C44" w:rsidRPr="009D7E3B" w:rsidRDefault="001B0C44" w:rsidP="001B0C44">
      <w:pPr>
        <w:pStyle w:val="a7"/>
        <w:rPr>
          <w:rFonts w:ascii="Times New Roman" w:hAnsi="Times New Roman"/>
          <w:sz w:val="24"/>
          <w:szCs w:val="24"/>
        </w:rPr>
      </w:pPr>
    </w:p>
    <w:p w:rsidR="001B0C44" w:rsidRPr="009D7E3B" w:rsidRDefault="001B0C44" w:rsidP="001B0C44">
      <w:pPr>
        <w:pStyle w:val="a7"/>
        <w:rPr>
          <w:rFonts w:ascii="Times New Roman" w:hAnsi="Times New Roman"/>
          <w:sz w:val="24"/>
          <w:szCs w:val="24"/>
        </w:rPr>
      </w:pPr>
      <w:r w:rsidRPr="009D7E3B">
        <w:rPr>
          <w:rFonts w:ascii="Times New Roman" w:hAnsi="Times New Roman"/>
          <w:sz w:val="24"/>
          <w:szCs w:val="24"/>
        </w:rPr>
        <w:t xml:space="preserve">Глава 6 «Основные методы селекции и биотехнологии».  </w:t>
      </w:r>
    </w:p>
    <w:p w:rsidR="001B0C44" w:rsidRPr="009D7E3B" w:rsidRDefault="001B0C44" w:rsidP="001B0C44">
      <w:pPr>
        <w:pStyle w:val="a7"/>
        <w:rPr>
          <w:rFonts w:ascii="Times New Roman" w:hAnsi="Times New Roman"/>
          <w:sz w:val="24"/>
          <w:szCs w:val="24"/>
        </w:rPr>
      </w:pPr>
      <w:r w:rsidRPr="009D7E3B">
        <w:rPr>
          <w:rFonts w:ascii="Times New Roman" w:hAnsi="Times New Roman"/>
          <w:sz w:val="24"/>
          <w:szCs w:val="24"/>
        </w:rPr>
        <w:t>Методы селекции растений.  Методы селекции растений.  Методы селекции животных.  Селекция микроорганизмов.  Современное состояние и перспективы биотехнологии.  Обобщающий урок по теме «Основы селекции и биотехнологии». Зачет по теме «Основы селекции и биотехнологии».  № 3</w:t>
      </w:r>
    </w:p>
    <w:p w:rsidR="001B0C44" w:rsidRPr="009D7E3B" w:rsidRDefault="001B0C44" w:rsidP="001B0C44">
      <w:pPr>
        <w:pStyle w:val="a7"/>
        <w:rPr>
          <w:rFonts w:ascii="Times New Roman" w:hAnsi="Times New Roman"/>
          <w:sz w:val="24"/>
          <w:szCs w:val="24"/>
        </w:rPr>
      </w:pPr>
    </w:p>
    <w:p w:rsidR="001B0C44" w:rsidRPr="009D7E3B" w:rsidRDefault="001B0C44" w:rsidP="001B0C44">
      <w:pPr>
        <w:pStyle w:val="a7"/>
        <w:rPr>
          <w:rFonts w:ascii="Times New Roman" w:hAnsi="Times New Roman"/>
          <w:sz w:val="24"/>
          <w:szCs w:val="24"/>
        </w:rPr>
      </w:pPr>
      <w:r w:rsidRPr="009D7E3B">
        <w:rPr>
          <w:rFonts w:ascii="Times New Roman" w:hAnsi="Times New Roman"/>
          <w:sz w:val="24"/>
          <w:szCs w:val="24"/>
        </w:rPr>
        <w:t>Глава 7 «Антропогенез».</w:t>
      </w:r>
    </w:p>
    <w:p w:rsidR="001B0C44" w:rsidRPr="009D7E3B" w:rsidRDefault="001B0C44" w:rsidP="001B0C44">
      <w:pPr>
        <w:pStyle w:val="a7"/>
        <w:rPr>
          <w:rFonts w:ascii="Times New Roman" w:hAnsi="Times New Roman"/>
          <w:sz w:val="24"/>
          <w:szCs w:val="24"/>
        </w:rPr>
      </w:pPr>
      <w:r w:rsidRPr="009D7E3B">
        <w:rPr>
          <w:rFonts w:ascii="Times New Roman" w:hAnsi="Times New Roman"/>
          <w:sz w:val="24"/>
          <w:szCs w:val="24"/>
        </w:rPr>
        <w:t>Положение человека в системе животного мира. Лабораторная работа № 3. Анализ и оценка различных гипотез происхождения человека.</w:t>
      </w:r>
    </w:p>
    <w:p w:rsidR="001B0C44" w:rsidRPr="009D7E3B" w:rsidRDefault="001B0C44" w:rsidP="001B0C44">
      <w:pPr>
        <w:pStyle w:val="a7"/>
        <w:rPr>
          <w:rFonts w:ascii="Times New Roman" w:hAnsi="Times New Roman"/>
          <w:sz w:val="24"/>
          <w:szCs w:val="24"/>
        </w:rPr>
      </w:pPr>
      <w:r w:rsidRPr="009D7E3B">
        <w:rPr>
          <w:rFonts w:ascii="Times New Roman" w:hAnsi="Times New Roman"/>
          <w:sz w:val="24"/>
          <w:szCs w:val="24"/>
        </w:rPr>
        <w:t>Основные стадии антропогенеза. Основные стадии антропогенеза.  Движущие силы антропогенеза.  Прародина человека.  Расы и их происхождение.  Современные представления о происхождении человека. Эволюция человека (антропогенез). Движущие силы антропогенеза. Расы человека, их происхождение и единство.</w:t>
      </w:r>
    </w:p>
    <w:p w:rsidR="001B0C44" w:rsidRPr="009D7E3B" w:rsidRDefault="001B0C44" w:rsidP="001B0C44">
      <w:pPr>
        <w:pStyle w:val="a7"/>
        <w:rPr>
          <w:rFonts w:ascii="Times New Roman" w:hAnsi="Times New Roman"/>
          <w:sz w:val="24"/>
          <w:szCs w:val="24"/>
        </w:rPr>
      </w:pPr>
    </w:p>
    <w:p w:rsidR="001B0C44" w:rsidRPr="009D7E3B" w:rsidRDefault="001B0C44" w:rsidP="001B0C44">
      <w:pPr>
        <w:pStyle w:val="a7"/>
        <w:rPr>
          <w:rFonts w:ascii="Times New Roman" w:hAnsi="Times New Roman"/>
          <w:sz w:val="24"/>
          <w:szCs w:val="24"/>
        </w:rPr>
      </w:pPr>
    </w:p>
    <w:p w:rsidR="001B0C44" w:rsidRPr="009D7E3B" w:rsidRDefault="001B0C44" w:rsidP="001B0C44">
      <w:pPr>
        <w:pStyle w:val="a7"/>
        <w:rPr>
          <w:rFonts w:ascii="Times New Roman" w:hAnsi="Times New Roman"/>
          <w:sz w:val="24"/>
          <w:szCs w:val="24"/>
        </w:rPr>
      </w:pPr>
      <w:r w:rsidRPr="009D7E3B">
        <w:rPr>
          <w:rFonts w:ascii="Times New Roman" w:hAnsi="Times New Roman"/>
          <w:sz w:val="24"/>
          <w:szCs w:val="24"/>
        </w:rPr>
        <w:t xml:space="preserve">Глава 8 «Основы экологии». </w:t>
      </w:r>
    </w:p>
    <w:p w:rsidR="001B0C44" w:rsidRPr="009D7E3B" w:rsidRDefault="001B0C44" w:rsidP="001B0C44">
      <w:pPr>
        <w:pStyle w:val="a7"/>
        <w:rPr>
          <w:rFonts w:ascii="Times New Roman" w:hAnsi="Times New Roman"/>
          <w:sz w:val="24"/>
          <w:szCs w:val="24"/>
        </w:rPr>
      </w:pPr>
      <w:r w:rsidRPr="009D7E3B">
        <w:rPr>
          <w:rFonts w:ascii="Times New Roman" w:hAnsi="Times New Roman"/>
          <w:sz w:val="24"/>
          <w:szCs w:val="24"/>
        </w:rPr>
        <w:t xml:space="preserve">Что изучает экология. </w:t>
      </w:r>
      <w:proofErr w:type="gramStart"/>
      <w:r w:rsidRPr="009D7E3B">
        <w:rPr>
          <w:rFonts w:ascii="Times New Roman" w:hAnsi="Times New Roman"/>
          <w:sz w:val="24"/>
          <w:szCs w:val="24"/>
        </w:rPr>
        <w:t>Роль  экологии</w:t>
      </w:r>
      <w:proofErr w:type="gramEnd"/>
      <w:r w:rsidRPr="009D7E3B">
        <w:rPr>
          <w:rFonts w:ascii="Times New Roman" w:hAnsi="Times New Roman"/>
          <w:sz w:val="24"/>
          <w:szCs w:val="24"/>
        </w:rPr>
        <w:t xml:space="preserve"> в современном  обществе.  Среда обитания организмов.  Экологические факторы, их значение в жизни организмов.  Местообитание и экологические ниши.  Основные типы экологических взаимодействий.  Конкурентные взаимодействия.  Основные экологические характеристики популяции.  Динамика популяции.  Экологические сообщества.   Лабораторная работа № 4. Сравнительная характеристика природных экосистем и </w:t>
      </w:r>
      <w:proofErr w:type="spellStart"/>
      <w:r w:rsidRPr="009D7E3B">
        <w:rPr>
          <w:rFonts w:ascii="Times New Roman" w:hAnsi="Times New Roman"/>
          <w:sz w:val="24"/>
          <w:szCs w:val="24"/>
        </w:rPr>
        <w:t>агроэкосистем</w:t>
      </w:r>
      <w:proofErr w:type="spellEnd"/>
      <w:r w:rsidRPr="009D7E3B">
        <w:rPr>
          <w:rFonts w:ascii="Times New Roman" w:hAnsi="Times New Roman"/>
          <w:sz w:val="24"/>
          <w:szCs w:val="24"/>
        </w:rPr>
        <w:t xml:space="preserve"> своей местности.  Структура сообщества.  Изменения в экосистемах на биологических моделях (аквариум).  Взаимосвязь организмов в сообществах.   Пищевые </w:t>
      </w:r>
      <w:proofErr w:type="gramStart"/>
      <w:r w:rsidRPr="009D7E3B">
        <w:rPr>
          <w:rFonts w:ascii="Times New Roman" w:hAnsi="Times New Roman"/>
          <w:sz w:val="24"/>
          <w:szCs w:val="24"/>
        </w:rPr>
        <w:t>цепи..</w:t>
      </w:r>
      <w:proofErr w:type="gramEnd"/>
      <w:r w:rsidRPr="009D7E3B">
        <w:rPr>
          <w:rFonts w:ascii="Times New Roman" w:hAnsi="Times New Roman"/>
          <w:sz w:val="24"/>
          <w:szCs w:val="24"/>
        </w:rPr>
        <w:t xml:space="preserve"> Составление схем передачи веществ и энергии (цепей питания).</w:t>
      </w:r>
    </w:p>
    <w:p w:rsidR="001B0C44" w:rsidRPr="009D7E3B" w:rsidRDefault="001B0C44" w:rsidP="001B0C44">
      <w:pPr>
        <w:pStyle w:val="a7"/>
        <w:rPr>
          <w:rFonts w:ascii="Times New Roman" w:hAnsi="Times New Roman"/>
          <w:sz w:val="24"/>
          <w:szCs w:val="24"/>
        </w:rPr>
      </w:pPr>
      <w:r w:rsidRPr="009D7E3B">
        <w:rPr>
          <w:rFonts w:ascii="Times New Roman" w:hAnsi="Times New Roman"/>
          <w:sz w:val="24"/>
          <w:szCs w:val="24"/>
        </w:rPr>
        <w:lastRenderedPageBreak/>
        <w:t xml:space="preserve">Экологические пирамиды.  Экологическая сукцессия.  Влияние загрязнений на живые организмы. Антропогенные изменения в </w:t>
      </w:r>
      <w:proofErr w:type="gramStart"/>
      <w:r w:rsidRPr="009D7E3B">
        <w:rPr>
          <w:rFonts w:ascii="Times New Roman" w:hAnsi="Times New Roman"/>
          <w:sz w:val="24"/>
          <w:szCs w:val="24"/>
        </w:rPr>
        <w:t>экосистемах  городской</w:t>
      </w:r>
      <w:proofErr w:type="gramEnd"/>
      <w:r w:rsidRPr="009D7E3B">
        <w:rPr>
          <w:rFonts w:ascii="Times New Roman" w:hAnsi="Times New Roman"/>
          <w:sz w:val="24"/>
          <w:szCs w:val="24"/>
        </w:rPr>
        <w:t xml:space="preserve"> местности. «</w:t>
      </w:r>
      <w:proofErr w:type="gramStart"/>
      <w:r w:rsidRPr="009D7E3B">
        <w:rPr>
          <w:rFonts w:ascii="Times New Roman" w:hAnsi="Times New Roman"/>
          <w:sz w:val="24"/>
          <w:szCs w:val="24"/>
        </w:rPr>
        <w:t>Анализ  и</w:t>
      </w:r>
      <w:proofErr w:type="gramEnd"/>
      <w:r w:rsidRPr="009D7E3B">
        <w:rPr>
          <w:rFonts w:ascii="Times New Roman" w:hAnsi="Times New Roman"/>
          <w:sz w:val="24"/>
          <w:szCs w:val="24"/>
        </w:rPr>
        <w:t xml:space="preserve">  оценка собственной  деятельности  в  окружающей  среде»  Приспособления организмов к действию экологических факторов.  Биогеоценоз. Экосистема. Разнообразие экосистем. Взаимоотношения популяций разных видов в экосистеме. Круговорот веществ и поток энергии в экосистеме. Устойчивость и динамика экосистем. Последствия влияния деятельности человека на экосистемы. Сохранение биоразнообразия как основа устойчивости экосистемы.  Структура биосферы. Закономерности существования биосферы. </w:t>
      </w:r>
      <w:r w:rsidRPr="009D7E3B">
        <w:rPr>
          <w:rFonts w:ascii="Times New Roman" w:hAnsi="Times New Roman"/>
          <w:i/>
          <w:sz w:val="24"/>
          <w:szCs w:val="24"/>
        </w:rPr>
        <w:t xml:space="preserve">Круговороты веществ в биосфере. </w:t>
      </w:r>
      <w:r w:rsidRPr="009D7E3B">
        <w:rPr>
          <w:rFonts w:ascii="Times New Roman" w:hAnsi="Times New Roman"/>
          <w:sz w:val="24"/>
          <w:szCs w:val="24"/>
        </w:rPr>
        <w:t>Глобальные антропогенные изменения в биосфере. Проблемы устойчивого развития.</w:t>
      </w:r>
    </w:p>
    <w:p w:rsidR="001B0C44" w:rsidRPr="009D7E3B" w:rsidRDefault="001B0C44" w:rsidP="001B0C44">
      <w:pPr>
        <w:pStyle w:val="a7"/>
        <w:rPr>
          <w:rFonts w:ascii="Times New Roman" w:hAnsi="Times New Roman"/>
          <w:sz w:val="24"/>
          <w:szCs w:val="24"/>
        </w:rPr>
      </w:pPr>
      <w:r w:rsidRPr="009D7E3B">
        <w:rPr>
          <w:rFonts w:ascii="Times New Roman" w:hAnsi="Times New Roman"/>
          <w:i/>
          <w:sz w:val="24"/>
          <w:szCs w:val="24"/>
        </w:rPr>
        <w:t xml:space="preserve">Перспективы развития биологических </w:t>
      </w:r>
      <w:proofErr w:type="spellStart"/>
      <w:r w:rsidRPr="009D7E3B">
        <w:rPr>
          <w:rFonts w:ascii="Times New Roman" w:hAnsi="Times New Roman"/>
          <w:i/>
          <w:sz w:val="24"/>
          <w:szCs w:val="24"/>
        </w:rPr>
        <w:t>наук.</w:t>
      </w:r>
      <w:r w:rsidRPr="009D7E3B">
        <w:rPr>
          <w:rFonts w:ascii="Times New Roman" w:hAnsi="Times New Roman"/>
          <w:sz w:val="24"/>
          <w:szCs w:val="24"/>
        </w:rPr>
        <w:t>Основы</w:t>
      </w:r>
      <w:proofErr w:type="spellEnd"/>
      <w:r w:rsidRPr="009D7E3B">
        <w:rPr>
          <w:rFonts w:ascii="Times New Roman" w:hAnsi="Times New Roman"/>
          <w:sz w:val="24"/>
          <w:szCs w:val="24"/>
        </w:rPr>
        <w:t xml:space="preserve"> рационального природопользования. </w:t>
      </w:r>
    </w:p>
    <w:p w:rsidR="001B0C44" w:rsidRPr="009D7E3B" w:rsidRDefault="001B0C44" w:rsidP="001B0C44">
      <w:pPr>
        <w:pStyle w:val="a7"/>
        <w:rPr>
          <w:rFonts w:ascii="Times New Roman" w:hAnsi="Times New Roman"/>
          <w:sz w:val="24"/>
          <w:szCs w:val="24"/>
        </w:rPr>
      </w:pPr>
      <w:r w:rsidRPr="009D7E3B">
        <w:rPr>
          <w:rFonts w:ascii="Times New Roman" w:hAnsi="Times New Roman"/>
          <w:sz w:val="24"/>
          <w:szCs w:val="24"/>
        </w:rPr>
        <w:t>Контрольная работа № 4 по теме «Экосистемы».</w:t>
      </w:r>
    </w:p>
    <w:p w:rsidR="001B0C44" w:rsidRPr="009D7E3B" w:rsidRDefault="001B0C44" w:rsidP="001B0C44">
      <w:pPr>
        <w:pStyle w:val="a7"/>
        <w:rPr>
          <w:rFonts w:ascii="Times New Roman" w:hAnsi="Times New Roman"/>
          <w:sz w:val="24"/>
          <w:szCs w:val="24"/>
        </w:rPr>
      </w:pPr>
    </w:p>
    <w:p w:rsidR="001B0C44" w:rsidRPr="009D7E3B" w:rsidRDefault="001B0C44" w:rsidP="001B0C44">
      <w:pPr>
        <w:pStyle w:val="a7"/>
        <w:rPr>
          <w:rFonts w:ascii="Times New Roman" w:hAnsi="Times New Roman"/>
          <w:sz w:val="24"/>
          <w:szCs w:val="24"/>
        </w:rPr>
      </w:pPr>
      <w:r w:rsidRPr="009D7E3B">
        <w:rPr>
          <w:rFonts w:ascii="Times New Roman" w:hAnsi="Times New Roman"/>
          <w:sz w:val="24"/>
          <w:szCs w:val="24"/>
        </w:rPr>
        <w:t xml:space="preserve">Глава </w:t>
      </w:r>
      <w:proofErr w:type="gramStart"/>
      <w:r w:rsidRPr="009D7E3B">
        <w:rPr>
          <w:rFonts w:ascii="Times New Roman" w:hAnsi="Times New Roman"/>
          <w:sz w:val="24"/>
          <w:szCs w:val="24"/>
        </w:rPr>
        <w:t>9  «</w:t>
      </w:r>
      <w:proofErr w:type="gramEnd"/>
      <w:r w:rsidRPr="009D7E3B">
        <w:rPr>
          <w:rFonts w:ascii="Times New Roman" w:hAnsi="Times New Roman"/>
          <w:sz w:val="24"/>
          <w:szCs w:val="24"/>
        </w:rPr>
        <w:t>Эволюция биосферы  и  человек»</w:t>
      </w:r>
    </w:p>
    <w:p w:rsidR="001B0C44" w:rsidRPr="009D7E3B" w:rsidRDefault="001B0C44" w:rsidP="001B0C44">
      <w:pPr>
        <w:pStyle w:val="a7"/>
        <w:rPr>
          <w:rFonts w:ascii="Times New Roman" w:hAnsi="Times New Roman"/>
          <w:sz w:val="24"/>
          <w:szCs w:val="24"/>
        </w:rPr>
      </w:pPr>
      <w:r w:rsidRPr="009D7E3B">
        <w:rPr>
          <w:rFonts w:ascii="Times New Roman" w:hAnsi="Times New Roman"/>
          <w:sz w:val="24"/>
          <w:szCs w:val="24"/>
        </w:rPr>
        <w:t xml:space="preserve">Гипотезы о происхождении жизни.  Современные представления о происхождении жизни.  Основные этапы развития жизни на Земле.  Гипотезы происхождения жизни на Земле. Основные этапы эволюции органического мира на Земле. Лабораторная работа № 5. Анализ и оценка различных гипотез происхождения жизни. Эволюция биосферы.  Биосфера – </w:t>
      </w:r>
      <w:proofErr w:type="gramStart"/>
      <w:r w:rsidRPr="009D7E3B">
        <w:rPr>
          <w:rFonts w:ascii="Times New Roman" w:hAnsi="Times New Roman"/>
          <w:sz w:val="24"/>
          <w:szCs w:val="24"/>
        </w:rPr>
        <w:t>глобальная  экосистема</w:t>
      </w:r>
      <w:proofErr w:type="gramEnd"/>
      <w:r w:rsidRPr="009D7E3B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9D7E3B">
        <w:rPr>
          <w:rFonts w:ascii="Times New Roman" w:hAnsi="Times New Roman"/>
          <w:sz w:val="24"/>
          <w:szCs w:val="24"/>
        </w:rPr>
        <w:t>Учение  Вернадского</w:t>
      </w:r>
      <w:proofErr w:type="gramEnd"/>
      <w:r w:rsidRPr="009D7E3B">
        <w:rPr>
          <w:rFonts w:ascii="Times New Roman" w:hAnsi="Times New Roman"/>
          <w:sz w:val="24"/>
          <w:szCs w:val="24"/>
        </w:rPr>
        <w:t xml:space="preserve"> В. И.  Эволюция биосферы.  Антропогенное воздействие на биосферу.  Решение экологических задач.  Проект. Последствия деятельности человека в окружающей среде. Правила поведения в природной среде.   </w:t>
      </w:r>
      <w:proofErr w:type="gramStart"/>
      <w:r w:rsidRPr="009D7E3B">
        <w:rPr>
          <w:rFonts w:ascii="Times New Roman" w:hAnsi="Times New Roman"/>
          <w:sz w:val="24"/>
          <w:szCs w:val="24"/>
        </w:rPr>
        <w:t>Экскурсия  на</w:t>
      </w:r>
      <w:proofErr w:type="gramEnd"/>
      <w:r w:rsidRPr="009D7E3B">
        <w:rPr>
          <w:rFonts w:ascii="Times New Roman" w:hAnsi="Times New Roman"/>
          <w:sz w:val="24"/>
          <w:szCs w:val="24"/>
        </w:rPr>
        <w:t xml:space="preserve"> прилегающую территорию «Выявление  антропогенных  изменений в  экосистеме  своей  местности»</w:t>
      </w:r>
    </w:p>
    <w:p w:rsidR="001B0C44" w:rsidRPr="009D7E3B" w:rsidRDefault="001B0C44" w:rsidP="001B0C44">
      <w:pPr>
        <w:pStyle w:val="a7"/>
        <w:rPr>
          <w:rFonts w:ascii="Times New Roman" w:hAnsi="Times New Roman"/>
          <w:sz w:val="24"/>
          <w:szCs w:val="24"/>
        </w:rPr>
      </w:pPr>
      <w:r w:rsidRPr="009D7E3B">
        <w:rPr>
          <w:rFonts w:ascii="Times New Roman" w:hAnsi="Times New Roman"/>
          <w:sz w:val="24"/>
          <w:szCs w:val="24"/>
        </w:rPr>
        <w:t xml:space="preserve">Контрольная работа № 5 по </w:t>
      </w:r>
      <w:proofErr w:type="gramStart"/>
      <w:r w:rsidRPr="009D7E3B">
        <w:rPr>
          <w:rFonts w:ascii="Times New Roman" w:hAnsi="Times New Roman"/>
          <w:sz w:val="24"/>
          <w:szCs w:val="24"/>
        </w:rPr>
        <w:t>теме  «</w:t>
      </w:r>
      <w:proofErr w:type="gramEnd"/>
      <w:r w:rsidRPr="009D7E3B">
        <w:rPr>
          <w:rFonts w:ascii="Times New Roman" w:hAnsi="Times New Roman"/>
          <w:sz w:val="24"/>
          <w:szCs w:val="24"/>
        </w:rPr>
        <w:t xml:space="preserve">Эволюция биосферы и человек». </w:t>
      </w:r>
      <w:proofErr w:type="gramStart"/>
      <w:r w:rsidRPr="009D7E3B">
        <w:rPr>
          <w:rFonts w:ascii="Times New Roman" w:hAnsi="Times New Roman"/>
          <w:sz w:val="24"/>
          <w:szCs w:val="24"/>
        </w:rPr>
        <w:t>Промежуточная  аттестация</w:t>
      </w:r>
      <w:proofErr w:type="gramEnd"/>
      <w:r w:rsidRPr="009D7E3B">
        <w:rPr>
          <w:rFonts w:ascii="Times New Roman" w:hAnsi="Times New Roman"/>
          <w:sz w:val="24"/>
          <w:szCs w:val="24"/>
        </w:rPr>
        <w:t xml:space="preserve">  в  формате  ЕГЭ.</w:t>
      </w:r>
    </w:p>
    <w:p w:rsidR="001B0C44" w:rsidRPr="009D7E3B" w:rsidRDefault="001B0C44" w:rsidP="001B0C44">
      <w:pPr>
        <w:pStyle w:val="a7"/>
        <w:rPr>
          <w:rFonts w:ascii="Times New Roman" w:hAnsi="Times New Roman"/>
          <w:sz w:val="24"/>
          <w:szCs w:val="24"/>
        </w:rPr>
      </w:pPr>
      <w:r w:rsidRPr="009D7E3B">
        <w:rPr>
          <w:rFonts w:ascii="Times New Roman" w:hAnsi="Times New Roman"/>
          <w:sz w:val="24"/>
          <w:szCs w:val="24"/>
        </w:rPr>
        <w:t>Обобщающий урок по теме «Эволюция биосферы и человек».</w:t>
      </w:r>
    </w:p>
    <w:p w:rsidR="001B0C44" w:rsidRPr="009D7E3B" w:rsidRDefault="001B0C44" w:rsidP="001B0C44">
      <w:pPr>
        <w:pStyle w:val="a7"/>
        <w:rPr>
          <w:rFonts w:ascii="Times New Roman" w:hAnsi="Times New Roman"/>
          <w:sz w:val="24"/>
          <w:szCs w:val="24"/>
        </w:rPr>
      </w:pPr>
    </w:p>
    <w:p w:rsidR="001B0C44" w:rsidRPr="009D7E3B" w:rsidRDefault="001B0C44" w:rsidP="001B0C44">
      <w:pPr>
        <w:pStyle w:val="a7"/>
        <w:jc w:val="center"/>
        <w:rPr>
          <w:rFonts w:ascii="Times New Roman" w:hAnsi="Times New Roman"/>
          <w:b/>
          <w:sz w:val="24"/>
          <w:szCs w:val="24"/>
        </w:rPr>
      </w:pPr>
    </w:p>
    <w:p w:rsidR="00341B6E" w:rsidRPr="009D7E3B" w:rsidRDefault="00341B6E" w:rsidP="00F55B14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1B0C44" w:rsidRPr="009D7E3B" w:rsidRDefault="001B0C44" w:rsidP="00F55B14">
      <w:pPr>
        <w:pStyle w:val="a7"/>
        <w:rPr>
          <w:rFonts w:ascii="Times New Roman" w:hAnsi="Times New Roman" w:cs="Times New Roman"/>
          <w:b/>
          <w:sz w:val="24"/>
          <w:szCs w:val="24"/>
        </w:rPr>
      </w:pPr>
    </w:p>
    <w:p w:rsidR="004F0364" w:rsidRPr="009D7E3B" w:rsidRDefault="004F0364" w:rsidP="004B2722">
      <w:pPr>
        <w:pStyle w:val="a4"/>
        <w:numPr>
          <w:ilvl w:val="0"/>
          <w:numId w:val="14"/>
        </w:numPr>
        <w:rPr>
          <w:rFonts w:ascii="Times New Roman" w:hAnsi="Times New Roman" w:cs="Times New Roman"/>
          <w:b/>
          <w:sz w:val="24"/>
          <w:szCs w:val="24"/>
        </w:rPr>
      </w:pPr>
      <w:r w:rsidRPr="009D7E3B">
        <w:rPr>
          <w:rFonts w:ascii="Times New Roman" w:hAnsi="Times New Roman" w:cs="Times New Roman"/>
          <w:b/>
          <w:sz w:val="24"/>
          <w:szCs w:val="24"/>
        </w:rPr>
        <w:t>Тематическое планирование.</w:t>
      </w:r>
    </w:p>
    <w:p w:rsidR="004F0364" w:rsidRPr="009D7E3B" w:rsidRDefault="009702C0" w:rsidP="004F0364">
      <w:pPr>
        <w:rPr>
          <w:rFonts w:ascii="Times New Roman" w:hAnsi="Times New Roman" w:cs="Times New Roman"/>
          <w:sz w:val="24"/>
          <w:szCs w:val="24"/>
        </w:rPr>
      </w:pPr>
      <w:r w:rsidRPr="009D7E3B">
        <w:rPr>
          <w:rFonts w:ascii="Times New Roman" w:hAnsi="Times New Roman" w:cs="Times New Roman"/>
          <w:sz w:val="24"/>
          <w:szCs w:val="24"/>
        </w:rPr>
        <w:t>10</w:t>
      </w:r>
      <w:r w:rsidR="004F0364" w:rsidRPr="009D7E3B">
        <w:rPr>
          <w:rFonts w:ascii="Times New Roman" w:hAnsi="Times New Roman" w:cs="Times New Roman"/>
          <w:sz w:val="24"/>
          <w:szCs w:val="24"/>
        </w:rPr>
        <w:t xml:space="preserve"> класс</w:t>
      </w:r>
    </w:p>
    <w:tbl>
      <w:tblPr>
        <w:tblW w:w="11271" w:type="dxa"/>
        <w:tblInd w:w="-106" w:type="dxa"/>
        <w:tblLayout w:type="fixed"/>
        <w:tblLook w:val="00A0" w:firstRow="1" w:lastRow="0" w:firstColumn="1" w:lastColumn="0" w:noHBand="0" w:noVBand="0"/>
      </w:tblPr>
      <w:tblGrid>
        <w:gridCol w:w="7018"/>
        <w:gridCol w:w="1134"/>
        <w:gridCol w:w="1265"/>
        <w:gridCol w:w="1854"/>
      </w:tblGrid>
      <w:tr w:rsidR="009702C0" w:rsidRPr="009D7E3B" w:rsidTr="004B2722">
        <w:tc>
          <w:tcPr>
            <w:tcW w:w="7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702C0" w:rsidRPr="009D7E3B" w:rsidRDefault="009702C0" w:rsidP="003140DC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ar-SA"/>
              </w:rPr>
            </w:pPr>
            <w:proofErr w:type="gramStart"/>
            <w:r w:rsidRPr="009D7E3B">
              <w:rPr>
                <w:rFonts w:ascii="Times New Roman" w:eastAsia="Calibri" w:hAnsi="Times New Roman"/>
                <w:sz w:val="24"/>
                <w:szCs w:val="24"/>
                <w:lang w:eastAsia="ar-SA"/>
              </w:rPr>
              <w:t>Название  главы</w:t>
            </w:r>
            <w:proofErr w:type="gramEnd"/>
            <w:r w:rsidRPr="009D7E3B">
              <w:rPr>
                <w:rFonts w:ascii="Times New Roman" w:eastAsia="Calibri" w:hAnsi="Times New Roman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02C0" w:rsidRPr="009D7E3B" w:rsidRDefault="009702C0" w:rsidP="003140DC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ar-SA"/>
              </w:rPr>
            </w:pPr>
            <w:r w:rsidRPr="009D7E3B">
              <w:rPr>
                <w:rFonts w:ascii="Times New Roman" w:eastAsia="Calibri" w:hAnsi="Times New Roman"/>
                <w:sz w:val="24"/>
                <w:szCs w:val="24"/>
                <w:lang w:eastAsia="ar-SA"/>
              </w:rPr>
              <w:t>Количество часов.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02C0" w:rsidRPr="009D7E3B" w:rsidRDefault="009702C0" w:rsidP="003140DC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ar-SA"/>
              </w:rPr>
            </w:pPr>
            <w:r w:rsidRPr="009D7E3B">
              <w:rPr>
                <w:rFonts w:ascii="Times New Roman" w:eastAsia="Calibri" w:hAnsi="Times New Roman"/>
                <w:sz w:val="24"/>
                <w:szCs w:val="24"/>
                <w:lang w:eastAsia="ar-SA"/>
              </w:rPr>
              <w:t>Контрольные работы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02C0" w:rsidRPr="009D7E3B" w:rsidRDefault="009702C0" w:rsidP="003140DC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ar-SA"/>
              </w:rPr>
            </w:pPr>
            <w:r w:rsidRPr="009D7E3B">
              <w:rPr>
                <w:rFonts w:ascii="Times New Roman" w:eastAsia="Calibri" w:hAnsi="Times New Roman"/>
                <w:sz w:val="24"/>
                <w:szCs w:val="24"/>
                <w:lang w:eastAsia="ar-SA"/>
              </w:rPr>
              <w:t xml:space="preserve">Лабораторные, </w:t>
            </w:r>
            <w:proofErr w:type="spellStart"/>
            <w:r w:rsidRPr="009D7E3B">
              <w:rPr>
                <w:rFonts w:ascii="Times New Roman" w:eastAsia="Calibri" w:hAnsi="Times New Roman"/>
                <w:sz w:val="24"/>
                <w:szCs w:val="24"/>
                <w:lang w:eastAsia="ar-SA"/>
              </w:rPr>
              <w:t>практ</w:t>
            </w:r>
            <w:proofErr w:type="spellEnd"/>
            <w:proofErr w:type="gramStart"/>
            <w:r w:rsidRPr="009D7E3B">
              <w:rPr>
                <w:rFonts w:ascii="Times New Roman" w:eastAsia="Calibri" w:hAnsi="Times New Roman"/>
                <w:sz w:val="24"/>
                <w:szCs w:val="24"/>
                <w:lang w:eastAsia="ar-SA"/>
              </w:rPr>
              <w:t>. и</w:t>
            </w:r>
            <w:proofErr w:type="gramEnd"/>
            <w:r w:rsidRPr="009D7E3B">
              <w:rPr>
                <w:rFonts w:ascii="Times New Roman" w:eastAsia="Calibri" w:hAnsi="Times New Roman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9D7E3B">
              <w:rPr>
                <w:rFonts w:ascii="Times New Roman" w:eastAsia="Calibri" w:hAnsi="Times New Roman"/>
                <w:sz w:val="24"/>
                <w:szCs w:val="24"/>
                <w:lang w:eastAsia="ar-SA"/>
              </w:rPr>
              <w:t>самост</w:t>
            </w:r>
            <w:proofErr w:type="spellEnd"/>
            <w:r w:rsidRPr="009D7E3B">
              <w:rPr>
                <w:rFonts w:ascii="Times New Roman" w:eastAsia="Calibri" w:hAnsi="Times New Roman"/>
                <w:sz w:val="24"/>
                <w:szCs w:val="24"/>
                <w:lang w:eastAsia="ar-SA"/>
              </w:rPr>
              <w:t>. работы</w:t>
            </w:r>
          </w:p>
        </w:tc>
      </w:tr>
      <w:tr w:rsidR="009702C0" w:rsidRPr="009D7E3B" w:rsidTr="004B2722">
        <w:tc>
          <w:tcPr>
            <w:tcW w:w="7018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:rsidR="009702C0" w:rsidRPr="009D7E3B" w:rsidRDefault="009702C0" w:rsidP="003140DC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ar-SA"/>
              </w:rPr>
            </w:pPr>
            <w:r w:rsidRPr="009D7E3B">
              <w:rPr>
                <w:rFonts w:ascii="Times New Roman" w:eastAsia="Calibri" w:hAnsi="Times New Roman"/>
                <w:sz w:val="24"/>
                <w:szCs w:val="24"/>
                <w:lang w:eastAsia="ar-SA"/>
              </w:rPr>
              <w:t xml:space="preserve">Глава 1. Введение </w:t>
            </w:r>
            <w:proofErr w:type="gramStart"/>
            <w:r w:rsidRPr="009D7E3B">
              <w:rPr>
                <w:rFonts w:ascii="Times New Roman" w:eastAsia="Calibri" w:hAnsi="Times New Roman"/>
                <w:sz w:val="24"/>
                <w:szCs w:val="24"/>
                <w:lang w:eastAsia="ar-SA"/>
              </w:rPr>
              <w:t>в  общую</w:t>
            </w:r>
            <w:proofErr w:type="gramEnd"/>
            <w:r w:rsidRPr="009D7E3B">
              <w:rPr>
                <w:rFonts w:ascii="Times New Roman" w:eastAsia="Calibri" w:hAnsi="Times New Roman"/>
                <w:sz w:val="24"/>
                <w:szCs w:val="24"/>
                <w:lang w:eastAsia="ar-SA"/>
              </w:rPr>
              <w:t xml:space="preserve">  биологию.  </w:t>
            </w:r>
            <w:proofErr w:type="gramStart"/>
            <w:r w:rsidRPr="009D7E3B">
              <w:rPr>
                <w:rFonts w:ascii="Times New Roman" w:eastAsia="Calibri" w:hAnsi="Times New Roman"/>
                <w:sz w:val="24"/>
                <w:szCs w:val="24"/>
                <w:lang w:eastAsia="ar-SA"/>
              </w:rPr>
              <w:t>ТБ  на</w:t>
            </w:r>
            <w:proofErr w:type="gramEnd"/>
            <w:r w:rsidRPr="009D7E3B">
              <w:rPr>
                <w:rFonts w:ascii="Times New Roman" w:eastAsia="Calibri" w:hAnsi="Times New Roman"/>
                <w:sz w:val="24"/>
                <w:szCs w:val="24"/>
                <w:lang w:eastAsia="ar-SA"/>
              </w:rPr>
              <w:t xml:space="preserve"> уроках  биологии</w:t>
            </w:r>
          </w:p>
          <w:p w:rsidR="009702C0" w:rsidRPr="009D7E3B" w:rsidRDefault="009702C0" w:rsidP="003140DC">
            <w:pPr>
              <w:suppressAutoHyphens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ar-SA"/>
              </w:rPr>
            </w:pPr>
            <w:r w:rsidRPr="009D7E3B">
              <w:rPr>
                <w:rFonts w:ascii="Times New Roman" w:eastAsia="Calibri" w:hAnsi="Times New Roman"/>
                <w:sz w:val="24"/>
                <w:szCs w:val="24"/>
                <w:lang w:eastAsia="ar-SA"/>
              </w:rPr>
              <w:t xml:space="preserve">Глава 2. </w:t>
            </w:r>
            <w:proofErr w:type="gramStart"/>
            <w:r w:rsidRPr="009D7E3B">
              <w:rPr>
                <w:rFonts w:ascii="Times New Roman" w:eastAsia="Calibri" w:hAnsi="Times New Roman"/>
                <w:sz w:val="24"/>
                <w:szCs w:val="24"/>
                <w:lang w:eastAsia="ar-SA"/>
              </w:rPr>
              <w:t>Основы  цитологии</w:t>
            </w:r>
            <w:proofErr w:type="gramEnd"/>
            <w:r w:rsidRPr="009D7E3B">
              <w:rPr>
                <w:rFonts w:ascii="Times New Roman" w:eastAsia="Calibri" w:hAnsi="Times New Roman"/>
                <w:sz w:val="24"/>
                <w:szCs w:val="24"/>
                <w:lang w:eastAsia="ar-SA"/>
              </w:rPr>
              <w:t>.</w:t>
            </w:r>
          </w:p>
          <w:p w:rsidR="009702C0" w:rsidRPr="009D7E3B" w:rsidRDefault="009702C0" w:rsidP="003140DC">
            <w:pPr>
              <w:suppressAutoHyphens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ar-SA"/>
              </w:rPr>
            </w:pPr>
            <w:r w:rsidRPr="009D7E3B">
              <w:rPr>
                <w:rFonts w:ascii="Times New Roman" w:eastAsia="Calibri" w:hAnsi="Times New Roman"/>
                <w:sz w:val="24"/>
                <w:szCs w:val="24"/>
                <w:lang w:eastAsia="ar-SA"/>
              </w:rPr>
              <w:t xml:space="preserve">Глава 3. </w:t>
            </w:r>
            <w:proofErr w:type="gramStart"/>
            <w:r w:rsidRPr="009D7E3B">
              <w:rPr>
                <w:rFonts w:ascii="Times New Roman" w:eastAsia="Calibri" w:hAnsi="Times New Roman"/>
                <w:sz w:val="24"/>
                <w:szCs w:val="24"/>
                <w:lang w:eastAsia="ar-SA"/>
              </w:rPr>
              <w:t>Размножение  и</w:t>
            </w:r>
            <w:proofErr w:type="gramEnd"/>
            <w:r w:rsidRPr="009D7E3B">
              <w:rPr>
                <w:rFonts w:ascii="Times New Roman" w:eastAsia="Calibri" w:hAnsi="Times New Roman"/>
                <w:sz w:val="24"/>
                <w:szCs w:val="24"/>
                <w:lang w:eastAsia="ar-SA"/>
              </w:rPr>
              <w:t xml:space="preserve">  индивидуальное  развитие  организмов.</w:t>
            </w:r>
          </w:p>
          <w:p w:rsidR="009702C0" w:rsidRPr="009D7E3B" w:rsidRDefault="009702C0" w:rsidP="003140DC">
            <w:pPr>
              <w:suppressAutoHyphens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ar-SA"/>
              </w:rPr>
            </w:pPr>
            <w:r w:rsidRPr="009D7E3B">
              <w:rPr>
                <w:rFonts w:ascii="Times New Roman" w:eastAsia="Calibri" w:hAnsi="Times New Roman"/>
                <w:sz w:val="24"/>
                <w:szCs w:val="24"/>
                <w:lang w:eastAsia="ar-SA"/>
              </w:rPr>
              <w:t xml:space="preserve">Глава 4. </w:t>
            </w:r>
            <w:proofErr w:type="gramStart"/>
            <w:r w:rsidRPr="009D7E3B">
              <w:rPr>
                <w:rFonts w:ascii="Times New Roman" w:eastAsia="Calibri" w:hAnsi="Times New Roman"/>
                <w:sz w:val="24"/>
                <w:szCs w:val="24"/>
                <w:lang w:eastAsia="ar-SA"/>
              </w:rPr>
              <w:t>Основы  генетики</w:t>
            </w:r>
            <w:proofErr w:type="gramEnd"/>
            <w:r w:rsidRPr="009D7E3B">
              <w:rPr>
                <w:rFonts w:ascii="Times New Roman" w:eastAsia="Calibri" w:hAnsi="Times New Roman"/>
                <w:sz w:val="24"/>
                <w:szCs w:val="24"/>
                <w:lang w:eastAsia="ar-SA"/>
              </w:rPr>
              <w:t>.</w:t>
            </w:r>
          </w:p>
          <w:p w:rsidR="009702C0" w:rsidRPr="009D7E3B" w:rsidRDefault="009702C0" w:rsidP="003140DC">
            <w:pPr>
              <w:suppressAutoHyphens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ar-SA"/>
              </w:rPr>
            </w:pPr>
            <w:r w:rsidRPr="009D7E3B">
              <w:rPr>
                <w:rFonts w:ascii="Times New Roman" w:eastAsia="Calibri" w:hAnsi="Times New Roman"/>
                <w:sz w:val="24"/>
                <w:szCs w:val="24"/>
                <w:lang w:eastAsia="ar-SA"/>
              </w:rPr>
              <w:t xml:space="preserve">Раздел 5.  </w:t>
            </w:r>
            <w:proofErr w:type="gramStart"/>
            <w:r w:rsidRPr="009D7E3B">
              <w:rPr>
                <w:rFonts w:ascii="Times New Roman" w:eastAsia="Calibri" w:hAnsi="Times New Roman"/>
                <w:sz w:val="24"/>
                <w:szCs w:val="24"/>
                <w:lang w:eastAsia="ar-SA"/>
              </w:rPr>
              <w:t>Генетика  человека</w:t>
            </w:r>
            <w:proofErr w:type="gramEnd"/>
            <w:r w:rsidRPr="009D7E3B">
              <w:rPr>
                <w:rFonts w:ascii="Times New Roman" w:eastAsia="Calibri" w:hAnsi="Times New Roman"/>
                <w:sz w:val="24"/>
                <w:szCs w:val="24"/>
                <w:lang w:eastAsia="ar-SA"/>
              </w:rPr>
              <w:t>.</w:t>
            </w:r>
          </w:p>
          <w:p w:rsidR="009702C0" w:rsidRPr="009D7E3B" w:rsidRDefault="009702C0" w:rsidP="003140DC">
            <w:pPr>
              <w:suppressAutoHyphens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702C0" w:rsidRPr="009D7E3B" w:rsidRDefault="009702C0" w:rsidP="003140DC">
            <w:pPr>
              <w:suppressAutoHyphens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ar-SA"/>
              </w:rPr>
            </w:pPr>
            <w:r w:rsidRPr="009D7E3B">
              <w:rPr>
                <w:rFonts w:ascii="Times New Roman" w:eastAsia="Calibri" w:hAnsi="Times New Roman"/>
                <w:sz w:val="24"/>
                <w:szCs w:val="24"/>
                <w:lang w:eastAsia="ar-SA"/>
              </w:rPr>
              <w:t>5</w:t>
            </w:r>
          </w:p>
          <w:p w:rsidR="009702C0" w:rsidRPr="009D7E3B" w:rsidRDefault="009702C0" w:rsidP="003140DC">
            <w:pPr>
              <w:suppressAutoHyphens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ar-SA"/>
              </w:rPr>
            </w:pPr>
            <w:r w:rsidRPr="009D7E3B">
              <w:rPr>
                <w:rFonts w:ascii="Times New Roman" w:eastAsia="Calibri" w:hAnsi="Times New Roman"/>
                <w:sz w:val="24"/>
                <w:szCs w:val="24"/>
                <w:lang w:eastAsia="ar-SA"/>
              </w:rPr>
              <w:t>31</w:t>
            </w:r>
          </w:p>
          <w:p w:rsidR="009702C0" w:rsidRPr="009D7E3B" w:rsidRDefault="009702C0" w:rsidP="003140DC">
            <w:pPr>
              <w:suppressAutoHyphens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ar-SA"/>
              </w:rPr>
            </w:pPr>
            <w:r w:rsidRPr="009D7E3B">
              <w:rPr>
                <w:rFonts w:ascii="Times New Roman" w:eastAsia="Calibri" w:hAnsi="Times New Roman"/>
                <w:sz w:val="24"/>
                <w:szCs w:val="24"/>
                <w:lang w:eastAsia="ar-SA"/>
              </w:rPr>
              <w:t>11</w:t>
            </w:r>
          </w:p>
          <w:p w:rsidR="009702C0" w:rsidRPr="009D7E3B" w:rsidRDefault="009702C0" w:rsidP="003140DC">
            <w:pPr>
              <w:suppressAutoHyphens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ar-SA"/>
              </w:rPr>
            </w:pPr>
            <w:r w:rsidRPr="009D7E3B">
              <w:rPr>
                <w:rFonts w:ascii="Times New Roman" w:eastAsia="Calibri" w:hAnsi="Times New Roman"/>
                <w:sz w:val="24"/>
                <w:szCs w:val="24"/>
                <w:lang w:eastAsia="ar-SA"/>
              </w:rPr>
              <w:t>16</w:t>
            </w:r>
          </w:p>
          <w:p w:rsidR="009702C0" w:rsidRPr="009D7E3B" w:rsidRDefault="00ED2772" w:rsidP="003140DC">
            <w:pPr>
              <w:rPr>
                <w:rFonts w:ascii="Times New Roman" w:eastAsia="Calibri" w:hAnsi="Times New Roman"/>
                <w:sz w:val="24"/>
                <w:szCs w:val="24"/>
                <w:lang w:eastAsia="ar-SA"/>
              </w:rPr>
            </w:pPr>
            <w:r w:rsidRPr="009D7E3B">
              <w:rPr>
                <w:rFonts w:ascii="Times New Roman" w:eastAsia="Calibri" w:hAnsi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126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702C0" w:rsidRPr="009D7E3B" w:rsidRDefault="009702C0" w:rsidP="003140DC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ar-SA"/>
              </w:rPr>
            </w:pPr>
            <w:r w:rsidRPr="009D7E3B">
              <w:rPr>
                <w:rFonts w:ascii="Times New Roman" w:eastAsia="Calibri" w:hAnsi="Times New Roman"/>
                <w:sz w:val="24"/>
                <w:szCs w:val="24"/>
                <w:lang w:eastAsia="ar-SA"/>
              </w:rPr>
              <w:t>1</w:t>
            </w:r>
          </w:p>
          <w:p w:rsidR="009702C0" w:rsidRPr="009D7E3B" w:rsidRDefault="009702C0" w:rsidP="003140DC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ar-SA"/>
              </w:rPr>
            </w:pPr>
            <w:r w:rsidRPr="009D7E3B">
              <w:rPr>
                <w:rFonts w:ascii="Times New Roman" w:eastAsia="Calibri" w:hAnsi="Times New Roman"/>
                <w:sz w:val="24"/>
                <w:szCs w:val="24"/>
                <w:lang w:eastAsia="ar-SA"/>
              </w:rPr>
              <w:t>1</w:t>
            </w:r>
          </w:p>
          <w:p w:rsidR="009702C0" w:rsidRPr="009D7E3B" w:rsidRDefault="009702C0" w:rsidP="003140DC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ar-SA"/>
              </w:rPr>
            </w:pPr>
          </w:p>
          <w:p w:rsidR="009702C0" w:rsidRPr="009D7E3B" w:rsidRDefault="009702C0" w:rsidP="003140DC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ar-SA"/>
              </w:rPr>
            </w:pPr>
          </w:p>
          <w:p w:rsidR="009702C0" w:rsidRPr="009D7E3B" w:rsidRDefault="009702C0" w:rsidP="003140DC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ar-SA"/>
              </w:rPr>
            </w:pPr>
            <w:r w:rsidRPr="009D7E3B">
              <w:rPr>
                <w:rFonts w:ascii="Times New Roman" w:eastAsia="Calibri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85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702C0" w:rsidRPr="009D7E3B" w:rsidRDefault="009702C0" w:rsidP="003140DC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ar-SA"/>
              </w:rPr>
            </w:pPr>
          </w:p>
          <w:p w:rsidR="009702C0" w:rsidRPr="009D7E3B" w:rsidRDefault="009702C0" w:rsidP="003140DC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ar-SA"/>
              </w:rPr>
            </w:pPr>
            <w:r w:rsidRPr="009D7E3B">
              <w:rPr>
                <w:rFonts w:ascii="Times New Roman" w:eastAsia="Calibri" w:hAnsi="Times New Roman"/>
                <w:sz w:val="24"/>
                <w:szCs w:val="24"/>
                <w:lang w:eastAsia="ar-SA"/>
              </w:rPr>
              <w:t>2</w:t>
            </w:r>
          </w:p>
          <w:p w:rsidR="009702C0" w:rsidRPr="009D7E3B" w:rsidRDefault="009702C0" w:rsidP="003140DC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ar-SA"/>
              </w:rPr>
            </w:pPr>
            <w:r w:rsidRPr="009D7E3B">
              <w:rPr>
                <w:rFonts w:ascii="Times New Roman" w:eastAsia="Calibri" w:hAnsi="Times New Roman"/>
                <w:sz w:val="24"/>
                <w:szCs w:val="24"/>
                <w:lang w:eastAsia="ar-SA"/>
              </w:rPr>
              <w:t>1</w:t>
            </w:r>
          </w:p>
          <w:p w:rsidR="009702C0" w:rsidRPr="009D7E3B" w:rsidRDefault="009702C0" w:rsidP="003140DC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ar-SA"/>
              </w:rPr>
            </w:pPr>
            <w:r w:rsidRPr="009D7E3B">
              <w:rPr>
                <w:rFonts w:ascii="Times New Roman" w:eastAsia="Calibri" w:hAnsi="Times New Roman"/>
                <w:sz w:val="24"/>
                <w:szCs w:val="24"/>
                <w:lang w:eastAsia="ar-SA"/>
              </w:rPr>
              <w:t xml:space="preserve">1-лаб., 2- </w:t>
            </w:r>
            <w:proofErr w:type="spellStart"/>
            <w:r w:rsidRPr="009D7E3B">
              <w:rPr>
                <w:rFonts w:ascii="Times New Roman" w:eastAsia="Calibri" w:hAnsi="Times New Roman"/>
                <w:sz w:val="24"/>
                <w:szCs w:val="24"/>
                <w:lang w:eastAsia="ar-SA"/>
              </w:rPr>
              <w:t>практ</w:t>
            </w:r>
            <w:proofErr w:type="spellEnd"/>
            <w:r w:rsidRPr="009D7E3B">
              <w:rPr>
                <w:rFonts w:ascii="Times New Roman" w:eastAsia="Calibri" w:hAnsi="Times New Roman"/>
                <w:sz w:val="24"/>
                <w:szCs w:val="24"/>
                <w:lang w:eastAsia="ar-SA"/>
              </w:rPr>
              <w:t>.</w:t>
            </w:r>
          </w:p>
          <w:p w:rsidR="009702C0" w:rsidRPr="009D7E3B" w:rsidRDefault="009702C0" w:rsidP="003140DC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ar-SA"/>
              </w:rPr>
            </w:pPr>
            <w:r w:rsidRPr="009D7E3B">
              <w:rPr>
                <w:rFonts w:ascii="Times New Roman" w:eastAsia="Calibri" w:hAnsi="Times New Roman"/>
                <w:sz w:val="24"/>
                <w:szCs w:val="24"/>
                <w:lang w:eastAsia="ar-SA"/>
              </w:rPr>
              <w:t xml:space="preserve">1-самост. </w:t>
            </w:r>
          </w:p>
        </w:tc>
      </w:tr>
      <w:tr w:rsidR="009702C0" w:rsidRPr="009D7E3B" w:rsidTr="004B2722">
        <w:tc>
          <w:tcPr>
            <w:tcW w:w="70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9702C0" w:rsidRPr="009D7E3B" w:rsidRDefault="009702C0" w:rsidP="003140DC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ar-SA"/>
              </w:rPr>
            </w:pPr>
            <w:r w:rsidRPr="009D7E3B">
              <w:rPr>
                <w:rFonts w:ascii="Times New Roman" w:eastAsia="Calibri" w:hAnsi="Times New Roman"/>
                <w:sz w:val="24"/>
                <w:szCs w:val="24"/>
                <w:lang w:eastAsia="ar-SA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702C0" w:rsidRPr="009D7E3B" w:rsidRDefault="00ED2772" w:rsidP="003140DC">
            <w:pPr>
              <w:suppressAutoHyphens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ar-SA"/>
              </w:rPr>
            </w:pPr>
            <w:r w:rsidRPr="009D7E3B">
              <w:rPr>
                <w:rFonts w:ascii="Times New Roman" w:eastAsia="Calibri" w:hAnsi="Times New Roman"/>
                <w:sz w:val="24"/>
                <w:szCs w:val="24"/>
                <w:lang w:eastAsia="ar-SA"/>
              </w:rPr>
              <w:t>68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02C0" w:rsidRPr="009D7E3B" w:rsidRDefault="009702C0" w:rsidP="003140DC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ar-SA"/>
              </w:rPr>
            </w:pPr>
            <w:r w:rsidRPr="009D7E3B">
              <w:rPr>
                <w:rFonts w:ascii="Times New Roman" w:eastAsia="Calibri" w:hAnsi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02C0" w:rsidRPr="009D7E3B" w:rsidRDefault="009702C0" w:rsidP="003140DC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ar-SA"/>
              </w:rPr>
            </w:pPr>
            <w:r w:rsidRPr="009D7E3B">
              <w:rPr>
                <w:rFonts w:ascii="Times New Roman" w:eastAsia="Calibri" w:hAnsi="Times New Roman"/>
                <w:sz w:val="24"/>
                <w:szCs w:val="24"/>
                <w:lang w:eastAsia="ar-SA"/>
              </w:rPr>
              <w:t>7</w:t>
            </w:r>
          </w:p>
        </w:tc>
      </w:tr>
    </w:tbl>
    <w:p w:rsidR="001B0C44" w:rsidRPr="009D7E3B" w:rsidRDefault="001B0C44" w:rsidP="004F0364">
      <w:pPr>
        <w:rPr>
          <w:rFonts w:ascii="Times New Roman" w:hAnsi="Times New Roman" w:cs="Times New Roman"/>
          <w:sz w:val="24"/>
          <w:szCs w:val="24"/>
        </w:rPr>
      </w:pPr>
    </w:p>
    <w:p w:rsidR="004F0364" w:rsidRPr="009D7E3B" w:rsidRDefault="001B0C44" w:rsidP="004F0364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9D7E3B">
        <w:rPr>
          <w:rFonts w:ascii="Times New Roman" w:hAnsi="Times New Roman" w:cs="Times New Roman"/>
          <w:sz w:val="24"/>
          <w:szCs w:val="24"/>
        </w:rPr>
        <w:t xml:space="preserve">11 </w:t>
      </w:r>
      <w:r w:rsidR="004F0364" w:rsidRPr="009D7E3B">
        <w:rPr>
          <w:rFonts w:ascii="Times New Roman" w:hAnsi="Times New Roman" w:cs="Times New Roman"/>
          <w:sz w:val="24"/>
          <w:szCs w:val="24"/>
        </w:rPr>
        <w:t xml:space="preserve"> класс</w:t>
      </w:r>
      <w:proofErr w:type="gramEnd"/>
    </w:p>
    <w:tbl>
      <w:tblPr>
        <w:tblW w:w="0" w:type="auto"/>
        <w:tblInd w:w="-106" w:type="dxa"/>
        <w:tblLayout w:type="fixed"/>
        <w:tblLook w:val="00A0" w:firstRow="1" w:lastRow="0" w:firstColumn="1" w:lastColumn="0" w:noHBand="0" w:noVBand="0"/>
      </w:tblPr>
      <w:tblGrid>
        <w:gridCol w:w="5459"/>
        <w:gridCol w:w="1733"/>
        <w:gridCol w:w="1733"/>
        <w:gridCol w:w="1733"/>
      </w:tblGrid>
      <w:tr w:rsidR="009702C0" w:rsidRPr="009D7E3B" w:rsidTr="003140DC">
        <w:tc>
          <w:tcPr>
            <w:tcW w:w="5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702C0" w:rsidRPr="009D7E3B" w:rsidRDefault="009702C0" w:rsidP="003140DC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ar-SA"/>
              </w:rPr>
            </w:pPr>
            <w:proofErr w:type="gramStart"/>
            <w:r w:rsidRPr="009D7E3B">
              <w:rPr>
                <w:rFonts w:ascii="Times New Roman" w:eastAsia="Calibri" w:hAnsi="Times New Roman"/>
                <w:sz w:val="24"/>
                <w:szCs w:val="24"/>
                <w:lang w:eastAsia="ar-SA"/>
              </w:rPr>
              <w:t>Название  главы</w:t>
            </w:r>
            <w:proofErr w:type="gramEnd"/>
            <w:r w:rsidRPr="009D7E3B">
              <w:rPr>
                <w:rFonts w:ascii="Times New Roman" w:eastAsia="Calibri" w:hAnsi="Times New Roman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02C0" w:rsidRPr="009D7E3B" w:rsidRDefault="009702C0" w:rsidP="003140DC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ar-SA"/>
              </w:rPr>
            </w:pPr>
            <w:r w:rsidRPr="009D7E3B">
              <w:rPr>
                <w:rFonts w:ascii="Times New Roman" w:eastAsia="Calibri" w:hAnsi="Times New Roman"/>
                <w:sz w:val="24"/>
                <w:szCs w:val="24"/>
                <w:lang w:eastAsia="ar-SA"/>
              </w:rPr>
              <w:t>Количество часов.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02C0" w:rsidRPr="009D7E3B" w:rsidRDefault="009702C0" w:rsidP="003140DC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ar-SA"/>
              </w:rPr>
            </w:pPr>
            <w:r w:rsidRPr="009D7E3B">
              <w:rPr>
                <w:rFonts w:ascii="Times New Roman" w:eastAsia="Calibri" w:hAnsi="Times New Roman"/>
                <w:sz w:val="24"/>
                <w:szCs w:val="24"/>
                <w:lang w:eastAsia="ar-SA"/>
              </w:rPr>
              <w:t>Контрольные работы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02C0" w:rsidRPr="009D7E3B" w:rsidRDefault="009702C0" w:rsidP="003140DC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ar-SA"/>
              </w:rPr>
            </w:pPr>
            <w:proofErr w:type="spellStart"/>
            <w:proofErr w:type="gramStart"/>
            <w:r w:rsidRPr="009D7E3B">
              <w:rPr>
                <w:rFonts w:ascii="Times New Roman" w:eastAsia="Calibri" w:hAnsi="Times New Roman"/>
                <w:sz w:val="24"/>
                <w:szCs w:val="24"/>
                <w:lang w:eastAsia="ar-SA"/>
              </w:rPr>
              <w:t>Лаборат</w:t>
            </w:r>
            <w:proofErr w:type="spellEnd"/>
            <w:r w:rsidRPr="009D7E3B">
              <w:rPr>
                <w:rFonts w:ascii="Times New Roman" w:eastAsia="Calibri" w:hAnsi="Times New Roman"/>
                <w:sz w:val="24"/>
                <w:szCs w:val="24"/>
                <w:lang w:eastAsia="ar-SA"/>
              </w:rPr>
              <w:t>.,</w:t>
            </w:r>
            <w:proofErr w:type="gramEnd"/>
            <w:r w:rsidRPr="009D7E3B">
              <w:rPr>
                <w:rFonts w:ascii="Times New Roman" w:eastAsia="Calibri" w:hAnsi="Times New Roman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9D7E3B">
              <w:rPr>
                <w:rFonts w:ascii="Times New Roman" w:eastAsia="Calibri" w:hAnsi="Times New Roman"/>
                <w:sz w:val="24"/>
                <w:szCs w:val="24"/>
                <w:lang w:eastAsia="ar-SA"/>
              </w:rPr>
              <w:t>практ.работы</w:t>
            </w:r>
            <w:proofErr w:type="spellEnd"/>
            <w:r w:rsidRPr="009D7E3B">
              <w:rPr>
                <w:rFonts w:ascii="Times New Roman" w:eastAsia="Calibri" w:hAnsi="Times New Roman"/>
                <w:sz w:val="24"/>
                <w:szCs w:val="24"/>
                <w:lang w:eastAsia="ar-SA"/>
              </w:rPr>
              <w:t xml:space="preserve"> </w:t>
            </w:r>
          </w:p>
        </w:tc>
      </w:tr>
      <w:tr w:rsidR="009702C0" w:rsidRPr="009D7E3B" w:rsidTr="003140DC">
        <w:tc>
          <w:tcPr>
            <w:tcW w:w="54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9702C0" w:rsidRPr="009D7E3B" w:rsidRDefault="009702C0" w:rsidP="003140D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7E3B">
              <w:rPr>
                <w:rFonts w:ascii="Times New Roman" w:hAnsi="Times New Roman"/>
                <w:sz w:val="24"/>
                <w:szCs w:val="24"/>
              </w:rPr>
              <w:t>Введение.</w:t>
            </w:r>
          </w:p>
          <w:p w:rsidR="009702C0" w:rsidRPr="009D7E3B" w:rsidRDefault="009702C0" w:rsidP="003140D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7E3B">
              <w:rPr>
                <w:rFonts w:ascii="Times New Roman" w:hAnsi="Times New Roman"/>
                <w:sz w:val="24"/>
                <w:szCs w:val="24"/>
              </w:rPr>
              <w:t>Глава 5 «Основы учения об эволюции»</w:t>
            </w:r>
          </w:p>
          <w:p w:rsidR="009702C0" w:rsidRPr="009D7E3B" w:rsidRDefault="009702C0" w:rsidP="003140D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7E3B">
              <w:rPr>
                <w:rFonts w:ascii="Times New Roman" w:eastAsia="Calibri" w:hAnsi="Times New Roman"/>
                <w:sz w:val="24"/>
                <w:szCs w:val="24"/>
                <w:lang w:eastAsia="ar-SA"/>
              </w:rPr>
              <w:t xml:space="preserve">Глава 6 </w:t>
            </w:r>
            <w:proofErr w:type="gramStart"/>
            <w:r w:rsidRPr="009D7E3B">
              <w:rPr>
                <w:rFonts w:ascii="Times New Roman" w:eastAsia="Calibri" w:hAnsi="Times New Roman"/>
                <w:sz w:val="24"/>
                <w:szCs w:val="24"/>
                <w:lang w:eastAsia="ar-SA"/>
              </w:rPr>
              <w:t xml:space="preserve">« </w:t>
            </w:r>
            <w:r w:rsidRPr="009D7E3B">
              <w:rPr>
                <w:rFonts w:ascii="Times New Roman" w:hAnsi="Times New Roman"/>
                <w:sz w:val="24"/>
                <w:szCs w:val="24"/>
              </w:rPr>
              <w:t>Основы</w:t>
            </w:r>
            <w:proofErr w:type="gramEnd"/>
            <w:r w:rsidRPr="009D7E3B">
              <w:rPr>
                <w:rFonts w:ascii="Times New Roman" w:hAnsi="Times New Roman"/>
                <w:sz w:val="24"/>
                <w:szCs w:val="24"/>
              </w:rPr>
              <w:t xml:space="preserve"> селекции и биотехнологии» </w:t>
            </w:r>
          </w:p>
          <w:p w:rsidR="009702C0" w:rsidRPr="009D7E3B" w:rsidRDefault="009702C0" w:rsidP="003140D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7E3B">
              <w:rPr>
                <w:rFonts w:ascii="Times New Roman" w:eastAsia="Calibri" w:hAnsi="Times New Roman"/>
                <w:sz w:val="24"/>
                <w:szCs w:val="24"/>
                <w:lang w:eastAsia="ar-SA"/>
              </w:rPr>
              <w:t>Глава 7 «</w:t>
            </w:r>
            <w:r w:rsidRPr="009D7E3B">
              <w:rPr>
                <w:rFonts w:ascii="Times New Roman" w:hAnsi="Times New Roman"/>
                <w:bCs/>
                <w:sz w:val="24"/>
                <w:szCs w:val="24"/>
              </w:rPr>
              <w:t xml:space="preserve">Антропогенез»  </w:t>
            </w:r>
          </w:p>
          <w:p w:rsidR="009702C0" w:rsidRPr="009D7E3B" w:rsidRDefault="009702C0" w:rsidP="003140D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7E3B">
              <w:rPr>
                <w:rFonts w:ascii="Times New Roman" w:eastAsia="Calibri" w:hAnsi="Times New Roman"/>
                <w:sz w:val="24"/>
                <w:szCs w:val="24"/>
                <w:lang w:eastAsia="ar-SA"/>
              </w:rPr>
              <w:t xml:space="preserve">Глава 8 </w:t>
            </w:r>
            <w:proofErr w:type="gramStart"/>
            <w:r w:rsidRPr="009D7E3B">
              <w:rPr>
                <w:rFonts w:ascii="Times New Roman" w:eastAsia="Calibri" w:hAnsi="Times New Roman"/>
                <w:sz w:val="24"/>
                <w:szCs w:val="24"/>
                <w:lang w:eastAsia="ar-SA"/>
              </w:rPr>
              <w:t xml:space="preserve">« </w:t>
            </w:r>
            <w:r w:rsidRPr="009D7E3B">
              <w:rPr>
                <w:rFonts w:ascii="Times New Roman" w:hAnsi="Times New Roman"/>
                <w:bCs/>
                <w:sz w:val="24"/>
                <w:szCs w:val="24"/>
              </w:rPr>
              <w:t>Основы</w:t>
            </w:r>
            <w:proofErr w:type="gramEnd"/>
            <w:r w:rsidRPr="009D7E3B">
              <w:rPr>
                <w:rFonts w:ascii="Times New Roman" w:hAnsi="Times New Roman"/>
                <w:bCs/>
                <w:sz w:val="24"/>
                <w:szCs w:val="24"/>
              </w:rPr>
              <w:t xml:space="preserve"> экологии»</w:t>
            </w:r>
          </w:p>
          <w:p w:rsidR="009702C0" w:rsidRPr="009D7E3B" w:rsidRDefault="009702C0" w:rsidP="003140D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7E3B">
              <w:rPr>
                <w:rFonts w:ascii="Times New Roman" w:eastAsia="Calibri" w:hAnsi="Times New Roman"/>
                <w:sz w:val="24"/>
                <w:szCs w:val="24"/>
                <w:lang w:eastAsia="ar-SA"/>
              </w:rPr>
              <w:t>Глава 9 «</w:t>
            </w:r>
            <w:r w:rsidRPr="009D7E3B">
              <w:rPr>
                <w:rFonts w:ascii="Times New Roman" w:hAnsi="Times New Roman"/>
                <w:bCs/>
                <w:sz w:val="24"/>
                <w:szCs w:val="24"/>
              </w:rPr>
              <w:t>Эволюция биосферы и человек»</w:t>
            </w:r>
          </w:p>
          <w:p w:rsidR="009702C0" w:rsidRPr="009D7E3B" w:rsidRDefault="009702C0" w:rsidP="003140DC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ar-SA"/>
              </w:rPr>
            </w:pPr>
          </w:p>
          <w:p w:rsidR="009702C0" w:rsidRPr="009D7E3B" w:rsidRDefault="009702C0" w:rsidP="003140DC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ar-SA"/>
              </w:rPr>
            </w:pPr>
            <w:r w:rsidRPr="009D7E3B">
              <w:rPr>
                <w:rFonts w:ascii="Times New Roman" w:eastAsia="Calibri" w:hAnsi="Times New Roman"/>
                <w:sz w:val="24"/>
                <w:szCs w:val="24"/>
                <w:lang w:eastAsia="ar-SA"/>
              </w:rPr>
              <w:t xml:space="preserve">Итого </w:t>
            </w:r>
          </w:p>
        </w:tc>
        <w:tc>
          <w:tcPr>
            <w:tcW w:w="17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02C0" w:rsidRPr="009D7E3B" w:rsidRDefault="009702C0" w:rsidP="003140DC">
            <w:pPr>
              <w:suppressAutoHyphens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ar-SA"/>
              </w:rPr>
            </w:pPr>
            <w:r w:rsidRPr="009D7E3B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9702C0" w:rsidRPr="009D7E3B" w:rsidRDefault="009702C0" w:rsidP="003140DC">
            <w:pPr>
              <w:suppressAutoHyphens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en-US" w:eastAsia="ar-SA"/>
              </w:rPr>
            </w:pPr>
            <w:r w:rsidRPr="009D7E3B">
              <w:rPr>
                <w:rFonts w:ascii="Times New Roman" w:hAnsi="Times New Roman"/>
                <w:sz w:val="24"/>
                <w:szCs w:val="24"/>
                <w:lang w:val="en-US"/>
              </w:rPr>
              <w:t>19</w:t>
            </w:r>
          </w:p>
          <w:p w:rsidR="009702C0" w:rsidRPr="009D7E3B" w:rsidRDefault="009702C0" w:rsidP="003140DC">
            <w:pPr>
              <w:suppressAutoHyphens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en-US" w:eastAsia="ar-SA"/>
              </w:rPr>
            </w:pPr>
            <w:r w:rsidRPr="009D7E3B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8</w:t>
            </w:r>
          </w:p>
          <w:p w:rsidR="009702C0" w:rsidRPr="009D7E3B" w:rsidRDefault="009702C0" w:rsidP="003140DC">
            <w:pPr>
              <w:suppressAutoHyphens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ar-SA"/>
              </w:rPr>
            </w:pPr>
            <w:r w:rsidRPr="009D7E3B">
              <w:rPr>
                <w:rFonts w:ascii="Times New Roman" w:hAnsi="Times New Roman"/>
                <w:sz w:val="24"/>
                <w:szCs w:val="24"/>
              </w:rPr>
              <w:t xml:space="preserve">8 </w:t>
            </w:r>
          </w:p>
          <w:p w:rsidR="009702C0" w:rsidRPr="009D7E3B" w:rsidRDefault="009702C0" w:rsidP="003140DC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D7E3B">
              <w:rPr>
                <w:rFonts w:ascii="Times New Roman" w:hAnsi="Times New Roman"/>
                <w:sz w:val="24"/>
                <w:szCs w:val="24"/>
                <w:lang w:val="en-US"/>
              </w:rPr>
              <w:t>19</w:t>
            </w:r>
            <w:r w:rsidRPr="009D7E3B">
              <w:rPr>
                <w:rFonts w:ascii="Times New Roman" w:hAnsi="Times New Roman"/>
                <w:sz w:val="24"/>
                <w:szCs w:val="24"/>
              </w:rPr>
              <w:t xml:space="preserve">                          </w:t>
            </w:r>
            <w:r w:rsidRPr="009D7E3B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13</w:t>
            </w:r>
          </w:p>
          <w:p w:rsidR="00973EE6" w:rsidRPr="009D7E3B" w:rsidRDefault="00973EE6" w:rsidP="003140DC">
            <w:pPr>
              <w:rPr>
                <w:rFonts w:ascii="Times New Roman" w:hAnsi="Times New Roman"/>
                <w:sz w:val="24"/>
                <w:szCs w:val="24"/>
              </w:rPr>
            </w:pPr>
            <w:r w:rsidRPr="009D7E3B">
              <w:rPr>
                <w:rFonts w:ascii="Times New Roman" w:hAnsi="Times New Roman"/>
                <w:bCs/>
                <w:sz w:val="24"/>
                <w:szCs w:val="24"/>
              </w:rPr>
              <w:t>68</w:t>
            </w:r>
          </w:p>
        </w:tc>
        <w:tc>
          <w:tcPr>
            <w:tcW w:w="17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02C0" w:rsidRPr="009D7E3B" w:rsidRDefault="009702C0" w:rsidP="003140DC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ar-SA"/>
              </w:rPr>
            </w:pPr>
          </w:p>
          <w:p w:rsidR="009702C0" w:rsidRPr="009D7E3B" w:rsidRDefault="009702C0" w:rsidP="003140DC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ar-SA"/>
              </w:rPr>
            </w:pPr>
            <w:r w:rsidRPr="009D7E3B">
              <w:rPr>
                <w:rFonts w:ascii="Times New Roman" w:eastAsia="Calibri" w:hAnsi="Times New Roman"/>
                <w:sz w:val="24"/>
                <w:szCs w:val="24"/>
                <w:lang w:eastAsia="ar-SA"/>
              </w:rPr>
              <w:t>2</w:t>
            </w:r>
          </w:p>
          <w:p w:rsidR="009702C0" w:rsidRPr="009D7E3B" w:rsidRDefault="009702C0" w:rsidP="003140DC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ar-SA"/>
              </w:rPr>
            </w:pPr>
            <w:r w:rsidRPr="009D7E3B">
              <w:rPr>
                <w:rFonts w:ascii="Times New Roman" w:eastAsia="Calibri" w:hAnsi="Times New Roman"/>
                <w:sz w:val="24"/>
                <w:szCs w:val="24"/>
                <w:lang w:eastAsia="ar-SA"/>
              </w:rPr>
              <w:t>1</w:t>
            </w:r>
          </w:p>
          <w:p w:rsidR="009702C0" w:rsidRPr="009D7E3B" w:rsidRDefault="009702C0" w:rsidP="003140DC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ar-SA"/>
              </w:rPr>
            </w:pPr>
          </w:p>
          <w:p w:rsidR="009702C0" w:rsidRPr="009D7E3B" w:rsidRDefault="009702C0" w:rsidP="003140DC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ar-SA"/>
              </w:rPr>
            </w:pPr>
            <w:r w:rsidRPr="009D7E3B">
              <w:rPr>
                <w:rFonts w:ascii="Times New Roman" w:eastAsia="Calibri" w:hAnsi="Times New Roman"/>
                <w:sz w:val="24"/>
                <w:szCs w:val="24"/>
                <w:lang w:eastAsia="ar-SA"/>
              </w:rPr>
              <w:t>1</w:t>
            </w:r>
          </w:p>
          <w:p w:rsidR="009702C0" w:rsidRPr="009D7E3B" w:rsidRDefault="009702C0" w:rsidP="003140DC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ar-SA"/>
              </w:rPr>
            </w:pPr>
            <w:r w:rsidRPr="009D7E3B">
              <w:rPr>
                <w:rFonts w:ascii="Times New Roman" w:eastAsia="Calibri" w:hAnsi="Times New Roman"/>
                <w:sz w:val="24"/>
                <w:szCs w:val="24"/>
                <w:lang w:eastAsia="ar-SA"/>
              </w:rPr>
              <w:t>1</w:t>
            </w:r>
          </w:p>
          <w:p w:rsidR="009702C0" w:rsidRPr="009D7E3B" w:rsidRDefault="009702C0" w:rsidP="003140DC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ar-SA"/>
              </w:rPr>
            </w:pPr>
          </w:p>
          <w:p w:rsidR="009702C0" w:rsidRPr="009D7E3B" w:rsidRDefault="00973EE6" w:rsidP="003140DC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ar-SA"/>
              </w:rPr>
            </w:pPr>
            <w:r w:rsidRPr="009D7E3B">
              <w:rPr>
                <w:rFonts w:ascii="Times New Roman" w:eastAsia="Calibri" w:hAnsi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17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02C0" w:rsidRPr="009D7E3B" w:rsidRDefault="009702C0" w:rsidP="003140DC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ar-SA"/>
              </w:rPr>
            </w:pPr>
          </w:p>
          <w:p w:rsidR="009702C0" w:rsidRPr="009D7E3B" w:rsidRDefault="009702C0" w:rsidP="003140DC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ar-SA"/>
              </w:rPr>
            </w:pPr>
            <w:r w:rsidRPr="009D7E3B">
              <w:rPr>
                <w:rFonts w:ascii="Times New Roman" w:eastAsia="Calibri" w:hAnsi="Times New Roman"/>
                <w:sz w:val="24"/>
                <w:szCs w:val="24"/>
                <w:lang w:eastAsia="ar-SA"/>
              </w:rPr>
              <w:t>2</w:t>
            </w:r>
          </w:p>
          <w:p w:rsidR="009702C0" w:rsidRPr="009D7E3B" w:rsidRDefault="009702C0" w:rsidP="003140DC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ar-SA"/>
              </w:rPr>
            </w:pPr>
          </w:p>
          <w:p w:rsidR="009702C0" w:rsidRPr="009D7E3B" w:rsidRDefault="009702C0" w:rsidP="003140DC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ar-SA"/>
              </w:rPr>
            </w:pPr>
            <w:r w:rsidRPr="009D7E3B">
              <w:rPr>
                <w:rFonts w:ascii="Times New Roman" w:eastAsia="Calibri" w:hAnsi="Times New Roman"/>
                <w:sz w:val="24"/>
                <w:szCs w:val="24"/>
                <w:lang w:eastAsia="ar-SA"/>
              </w:rPr>
              <w:t>1</w:t>
            </w:r>
          </w:p>
          <w:p w:rsidR="009702C0" w:rsidRPr="009D7E3B" w:rsidRDefault="009702C0" w:rsidP="003140DC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ar-SA"/>
              </w:rPr>
            </w:pPr>
            <w:r w:rsidRPr="009D7E3B">
              <w:rPr>
                <w:rFonts w:ascii="Times New Roman" w:eastAsia="Calibri" w:hAnsi="Times New Roman"/>
                <w:sz w:val="24"/>
                <w:szCs w:val="24"/>
                <w:lang w:eastAsia="ar-SA"/>
              </w:rPr>
              <w:t>1</w:t>
            </w:r>
          </w:p>
          <w:p w:rsidR="009702C0" w:rsidRPr="009D7E3B" w:rsidRDefault="009702C0" w:rsidP="003140DC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ar-SA"/>
              </w:rPr>
            </w:pPr>
            <w:r w:rsidRPr="009D7E3B">
              <w:rPr>
                <w:rFonts w:ascii="Times New Roman" w:eastAsia="Calibri" w:hAnsi="Times New Roman"/>
                <w:sz w:val="24"/>
                <w:szCs w:val="24"/>
                <w:lang w:eastAsia="ar-SA"/>
              </w:rPr>
              <w:t>1</w:t>
            </w:r>
          </w:p>
          <w:p w:rsidR="009702C0" w:rsidRPr="009D7E3B" w:rsidRDefault="009702C0" w:rsidP="003140DC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ar-SA"/>
              </w:rPr>
            </w:pPr>
          </w:p>
          <w:p w:rsidR="009702C0" w:rsidRPr="009D7E3B" w:rsidRDefault="00973EE6" w:rsidP="003140DC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ar-SA"/>
              </w:rPr>
            </w:pPr>
            <w:r w:rsidRPr="009D7E3B">
              <w:rPr>
                <w:rFonts w:ascii="Times New Roman" w:eastAsia="Calibri" w:hAnsi="Times New Roman"/>
                <w:sz w:val="24"/>
                <w:szCs w:val="24"/>
                <w:lang w:eastAsia="ar-SA"/>
              </w:rPr>
              <w:t>5</w:t>
            </w:r>
          </w:p>
        </w:tc>
      </w:tr>
    </w:tbl>
    <w:p w:rsidR="004F0364" w:rsidRPr="009D7E3B" w:rsidRDefault="004F0364" w:rsidP="004F0364">
      <w:pPr>
        <w:rPr>
          <w:rFonts w:ascii="Times New Roman" w:hAnsi="Times New Roman" w:cs="Times New Roman"/>
          <w:sz w:val="24"/>
          <w:szCs w:val="24"/>
        </w:rPr>
      </w:pPr>
    </w:p>
    <w:sectPr w:rsidR="004F0364" w:rsidRPr="009D7E3B" w:rsidSect="00A13BBF">
      <w:pgSz w:w="11906" w:h="16838"/>
      <w:pgMar w:top="426" w:right="707" w:bottom="142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D61703"/>
    <w:multiLevelType w:val="hybridMultilevel"/>
    <w:tmpl w:val="5156E4AC"/>
    <w:lvl w:ilvl="0" w:tplc="0538B4F2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9B74E1"/>
    <w:multiLevelType w:val="hybridMultilevel"/>
    <w:tmpl w:val="72D49C1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E11709A"/>
    <w:multiLevelType w:val="hybridMultilevel"/>
    <w:tmpl w:val="0A3ABFB8"/>
    <w:lvl w:ilvl="0" w:tplc="80B04C2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3FA3773"/>
    <w:multiLevelType w:val="multilevel"/>
    <w:tmpl w:val="D4F2C4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E0C067C"/>
    <w:multiLevelType w:val="multilevel"/>
    <w:tmpl w:val="F97EFB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0B345EA"/>
    <w:multiLevelType w:val="hybridMultilevel"/>
    <w:tmpl w:val="0CD80444"/>
    <w:lvl w:ilvl="0" w:tplc="583EBBA4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2D329C6"/>
    <w:multiLevelType w:val="hybridMultilevel"/>
    <w:tmpl w:val="7C7E7FD8"/>
    <w:lvl w:ilvl="0" w:tplc="D2BC2F22">
      <w:start w:val="3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8">
    <w:nsid w:val="5CE165F7"/>
    <w:multiLevelType w:val="multilevel"/>
    <w:tmpl w:val="1494C2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0B24D7C"/>
    <w:multiLevelType w:val="hybridMultilevel"/>
    <w:tmpl w:val="0C9C2632"/>
    <w:lvl w:ilvl="0" w:tplc="18C6CBA4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567700D"/>
    <w:multiLevelType w:val="hybridMultilevel"/>
    <w:tmpl w:val="02060386"/>
    <w:lvl w:ilvl="0" w:tplc="80B04C2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F487FAB"/>
    <w:multiLevelType w:val="hybridMultilevel"/>
    <w:tmpl w:val="36105CEE"/>
    <w:lvl w:ilvl="0" w:tplc="FF645CEC">
      <w:start w:val="1"/>
      <w:numFmt w:val="decimal"/>
      <w:lvlText w:val="%1."/>
      <w:lvlJc w:val="left"/>
      <w:pPr>
        <w:ind w:left="12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42" w:hanging="360"/>
      </w:pPr>
    </w:lvl>
    <w:lvl w:ilvl="2" w:tplc="0419001B" w:tentative="1">
      <w:start w:val="1"/>
      <w:numFmt w:val="lowerRoman"/>
      <w:lvlText w:val="%3."/>
      <w:lvlJc w:val="right"/>
      <w:pPr>
        <w:ind w:left="2662" w:hanging="180"/>
      </w:pPr>
    </w:lvl>
    <w:lvl w:ilvl="3" w:tplc="0419000F" w:tentative="1">
      <w:start w:val="1"/>
      <w:numFmt w:val="decimal"/>
      <w:lvlText w:val="%4."/>
      <w:lvlJc w:val="left"/>
      <w:pPr>
        <w:ind w:left="3382" w:hanging="360"/>
      </w:pPr>
    </w:lvl>
    <w:lvl w:ilvl="4" w:tplc="04190019" w:tentative="1">
      <w:start w:val="1"/>
      <w:numFmt w:val="lowerLetter"/>
      <w:lvlText w:val="%5."/>
      <w:lvlJc w:val="left"/>
      <w:pPr>
        <w:ind w:left="4102" w:hanging="360"/>
      </w:pPr>
    </w:lvl>
    <w:lvl w:ilvl="5" w:tplc="0419001B" w:tentative="1">
      <w:start w:val="1"/>
      <w:numFmt w:val="lowerRoman"/>
      <w:lvlText w:val="%6."/>
      <w:lvlJc w:val="right"/>
      <w:pPr>
        <w:ind w:left="4822" w:hanging="180"/>
      </w:pPr>
    </w:lvl>
    <w:lvl w:ilvl="6" w:tplc="0419000F" w:tentative="1">
      <w:start w:val="1"/>
      <w:numFmt w:val="decimal"/>
      <w:lvlText w:val="%7."/>
      <w:lvlJc w:val="left"/>
      <w:pPr>
        <w:ind w:left="5542" w:hanging="360"/>
      </w:pPr>
    </w:lvl>
    <w:lvl w:ilvl="7" w:tplc="04190019" w:tentative="1">
      <w:start w:val="1"/>
      <w:numFmt w:val="lowerLetter"/>
      <w:lvlText w:val="%8."/>
      <w:lvlJc w:val="left"/>
      <w:pPr>
        <w:ind w:left="6262" w:hanging="360"/>
      </w:pPr>
    </w:lvl>
    <w:lvl w:ilvl="8" w:tplc="0419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12">
    <w:nsid w:val="6F6D6A73"/>
    <w:multiLevelType w:val="multilevel"/>
    <w:tmpl w:val="027CAA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7414A63"/>
    <w:multiLevelType w:val="multilevel"/>
    <w:tmpl w:val="D54E90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13"/>
  </w:num>
  <w:num w:numId="3">
    <w:abstractNumId w:val="5"/>
  </w:num>
  <w:num w:numId="4">
    <w:abstractNumId w:val="4"/>
  </w:num>
  <w:num w:numId="5">
    <w:abstractNumId w:val="12"/>
  </w:num>
  <w:num w:numId="6">
    <w:abstractNumId w:val="0"/>
  </w:num>
  <w:num w:numId="7">
    <w:abstractNumId w:val="2"/>
  </w:num>
  <w:num w:numId="8">
    <w:abstractNumId w:val="1"/>
  </w:num>
  <w:num w:numId="9">
    <w:abstractNumId w:val="7"/>
  </w:num>
  <w:num w:numId="10">
    <w:abstractNumId w:val="9"/>
  </w:num>
  <w:num w:numId="11">
    <w:abstractNumId w:val="11"/>
  </w:num>
  <w:num w:numId="12">
    <w:abstractNumId w:val="3"/>
  </w:num>
  <w:num w:numId="13">
    <w:abstractNumId w:val="10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1F54"/>
    <w:rsid w:val="001B0C44"/>
    <w:rsid w:val="00341B6E"/>
    <w:rsid w:val="00413E04"/>
    <w:rsid w:val="004B2722"/>
    <w:rsid w:val="004F0364"/>
    <w:rsid w:val="006A1F54"/>
    <w:rsid w:val="00796C5D"/>
    <w:rsid w:val="007F7756"/>
    <w:rsid w:val="009702C0"/>
    <w:rsid w:val="00973EE6"/>
    <w:rsid w:val="009D7E3B"/>
    <w:rsid w:val="00AC595E"/>
    <w:rsid w:val="00BC1E31"/>
    <w:rsid w:val="00CC4F70"/>
    <w:rsid w:val="00ED2772"/>
    <w:rsid w:val="00F55B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600A8C6-239B-4652-9283-20D4904F89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4F0364"/>
  </w:style>
  <w:style w:type="paragraph" w:styleId="3">
    <w:name w:val="heading 3"/>
    <w:basedOn w:val="a0"/>
    <w:next w:val="a0"/>
    <w:link w:val="30"/>
    <w:uiPriority w:val="9"/>
    <w:qFormat/>
    <w:rsid w:val="004F0364"/>
    <w:pPr>
      <w:keepNext/>
      <w:keepLines/>
      <w:suppressAutoHyphens/>
      <w:spacing w:after="0" w:line="360" w:lineRule="auto"/>
      <w:ind w:firstLine="709"/>
      <w:jc w:val="both"/>
      <w:outlineLvl w:val="2"/>
    </w:pPr>
    <w:rPr>
      <w:rFonts w:ascii="Times New Roman" w:eastAsia="Calibri" w:hAnsi="Times New Roman" w:cs="Times New Roman"/>
      <w:b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4F0364"/>
    <w:pPr>
      <w:ind w:left="720"/>
      <w:contextualSpacing/>
    </w:pPr>
  </w:style>
  <w:style w:type="table" w:styleId="a5">
    <w:name w:val="Table Grid"/>
    <w:basedOn w:val="a2"/>
    <w:uiPriority w:val="59"/>
    <w:rsid w:val="004F03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1"/>
    <w:link w:val="3"/>
    <w:uiPriority w:val="9"/>
    <w:rsid w:val="004F0364"/>
    <w:rPr>
      <w:rFonts w:ascii="Times New Roman" w:eastAsia="Calibri" w:hAnsi="Times New Roman" w:cs="Times New Roman"/>
      <w:b/>
      <w:sz w:val="28"/>
      <w:szCs w:val="28"/>
    </w:rPr>
  </w:style>
  <w:style w:type="paragraph" w:customStyle="1" w:styleId="a">
    <w:name w:val="Перечень"/>
    <w:basedOn w:val="a0"/>
    <w:next w:val="a0"/>
    <w:link w:val="a6"/>
    <w:qFormat/>
    <w:rsid w:val="004F0364"/>
    <w:pPr>
      <w:numPr>
        <w:numId w:val="7"/>
      </w:numPr>
      <w:suppressAutoHyphens/>
      <w:spacing w:after="0" w:line="360" w:lineRule="auto"/>
      <w:ind w:left="0" w:firstLine="284"/>
      <w:jc w:val="both"/>
    </w:pPr>
    <w:rPr>
      <w:rFonts w:ascii="Times New Roman" w:eastAsia="Calibri" w:hAnsi="Times New Roman" w:cs="Times New Roman"/>
      <w:sz w:val="28"/>
      <w:u w:color="000000"/>
      <w:bdr w:val="nil"/>
      <w:lang w:eastAsia="ru-RU"/>
    </w:rPr>
  </w:style>
  <w:style w:type="character" w:customStyle="1" w:styleId="a6">
    <w:name w:val="Перечень Знак"/>
    <w:link w:val="a"/>
    <w:rsid w:val="004F0364"/>
    <w:rPr>
      <w:rFonts w:ascii="Times New Roman" w:eastAsia="Calibri" w:hAnsi="Times New Roman" w:cs="Times New Roman"/>
      <w:sz w:val="28"/>
      <w:u w:color="000000"/>
      <w:bdr w:val="nil"/>
      <w:lang w:eastAsia="ru-RU"/>
    </w:rPr>
  </w:style>
  <w:style w:type="paragraph" w:styleId="a7">
    <w:name w:val="No Spacing"/>
    <w:uiPriority w:val="1"/>
    <w:qFormat/>
    <w:rsid w:val="00CC4F7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556</TotalTime>
  <Pages>8</Pages>
  <Words>3836</Words>
  <Characters>21870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Рафаэль</dc:creator>
  <cp:keywords/>
  <dc:description/>
  <cp:lastModifiedBy>ТАТЬЯНА</cp:lastModifiedBy>
  <cp:revision>7</cp:revision>
  <dcterms:created xsi:type="dcterms:W3CDTF">2020-11-11T21:41:00Z</dcterms:created>
  <dcterms:modified xsi:type="dcterms:W3CDTF">2020-11-22T10:02:00Z</dcterms:modified>
</cp:coreProperties>
</file>